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Narrative Video Production Guide</w:t>
      </w:r>
    </w:p>
    <w:p w:rsidR="00000000" w:rsidDel="00000000" w:rsidP="00000000" w:rsidRDefault="00000000" w:rsidRPr="00000000" w14:paraId="00000002">
      <w:pPr>
        <w:rPr>
          <w:b w:val="0"/>
          <w:bCs w:val="0"/>
        </w:rPr>
      </w:pPr>
      <w:r w:rsidDel="00000000" w:rsidR="00000000" w:rsidRPr="00000000">
        <w:rPr>
          <w:rtl w:val="0"/>
        </w:rPr>
        <w:t xml:space="preserve">Narrative Video Learning</w:t>
        <w:br w:type="textWrapping"/>
      </w:r>
      <w:hyperlink r:id="rId6">
        <w:r w:rsidDel="00000000" w:rsidR="00000000" w:rsidRPr="00000000">
          <w:rPr>
            <w:b w:val="0"/>
            <w:bCs w:val="0"/>
            <w:color w:val="1155cc"/>
            <w:u w:val="single"/>
            <w:rtl w:val="0"/>
          </w:rPr>
          <w:t xml:space="preserve">Creating Unforgettable Demo Reel </w:t>
        </w:r>
      </w:hyperlink>
      <w:r w:rsidDel="00000000" w:rsidR="00000000" w:rsidRPr="00000000">
        <w:rPr>
          <w:b w:val="0"/>
          <w:bCs w:val="0"/>
          <w:rtl w:val="0"/>
        </w:rPr>
        <w:t xml:space="preserve">| </w:t>
      </w:r>
      <w:hyperlink r:id="rId7">
        <w:r w:rsidDel="00000000" w:rsidR="00000000" w:rsidRPr="00000000">
          <w:rPr>
            <w:b w:val="0"/>
            <w:bCs w:val="0"/>
            <w:color w:val="1155cc"/>
            <w:u w:val="single"/>
            <w:rtl w:val="0"/>
          </w:rPr>
          <w:t xml:space="preserve">What’s Hot in Speaker Videos</w:t>
        </w:r>
      </w:hyperlink>
      <w:r w:rsidDel="00000000" w:rsidR="00000000" w:rsidRPr="00000000">
        <w:rPr>
          <w:b w:val="0"/>
          <w:bCs w:val="0"/>
          <w:rtl w:val="0"/>
        </w:rPr>
        <w:t xml:space="preserve"> </w:t>
        <w:br w:type="textWrapping"/>
      </w:r>
      <w:hyperlink r:id="rId8">
        <w:r w:rsidDel="00000000" w:rsidR="00000000" w:rsidRPr="00000000">
          <w:rPr>
            <w:b w:val="0"/>
            <w:bCs w:val="0"/>
            <w:color w:val="1155cc"/>
            <w:u w:val="single"/>
            <w:rtl w:val="0"/>
          </w:rPr>
          <w:t xml:space="preserve">Create a powerful speaker reel</w:t>
        </w:r>
      </w:hyperlink>
      <w:r w:rsidDel="00000000" w:rsidR="00000000" w:rsidRPr="00000000">
        <w:rPr>
          <w:b w:val="0"/>
          <w:bCs w:val="0"/>
          <w:rtl w:val="0"/>
        </w:rPr>
        <w:t xml:space="preserve"> | </w:t>
      </w:r>
      <w:hyperlink r:id="rId9">
        <w:r w:rsidDel="00000000" w:rsidR="00000000" w:rsidRPr="00000000">
          <w:rPr>
            <w:b w:val="0"/>
            <w:bCs w:val="0"/>
            <w:color w:val="1155cc"/>
            <w:u w:val="single"/>
            <w:rtl w:val="0"/>
          </w:rPr>
          <w:t xml:space="preserve">What to Capture</w:t>
        </w:r>
      </w:hyperlink>
      <w:r w:rsidDel="00000000" w:rsidR="00000000" w:rsidRPr="00000000">
        <w:rPr>
          <w:b w:val="0"/>
          <w:bCs w:val="0"/>
          <w:rtl w:val="0"/>
        </w:rPr>
        <w:t xml:space="preserve"> | </w:t>
      </w:r>
      <w:hyperlink r:id="rId10">
        <w:r w:rsidDel="00000000" w:rsidR="00000000" w:rsidRPr="00000000">
          <w:rPr>
            <w:b w:val="0"/>
            <w:bCs w:val="0"/>
            <w:color w:val="1155cc"/>
            <w:u w:val="single"/>
            <w:rtl w:val="0"/>
          </w:rPr>
          <w:t xml:space="preserve">Filming Presentations</w:t>
        </w:r>
      </w:hyperlink>
      <w:r w:rsidDel="00000000" w:rsidR="00000000" w:rsidRPr="00000000">
        <w:rPr>
          <w:b w:val="0"/>
          <w:bCs w:val="0"/>
          <w:rtl w:val="0"/>
        </w:rPr>
        <w:br w:type="textWrapping"/>
        <w:br w:type="textWrapping"/>
      </w:r>
      <w:r w:rsidDel="00000000" w:rsidR="00000000" w:rsidRPr="00000000">
        <w:rPr>
          <w:rtl w:val="0"/>
        </w:rPr>
        <w:t xml:space="preserve">Narrative Video Examples</w:t>
        <w:br w:type="textWrapping"/>
      </w:r>
      <w:hyperlink r:id="rId11">
        <w:r w:rsidDel="00000000" w:rsidR="00000000" w:rsidRPr="00000000">
          <w:rPr>
            <w:b w:val="0"/>
            <w:bCs w:val="0"/>
            <w:color w:val="1155cc"/>
            <w:u w:val="single"/>
            <w:rtl w:val="0"/>
          </w:rPr>
          <w:t xml:space="preserve">Phil Hansen</w:t>
        </w:r>
      </w:hyperlink>
      <w:r w:rsidDel="00000000" w:rsidR="00000000" w:rsidRPr="00000000">
        <w:rPr>
          <w:b w:val="0"/>
          <w:bCs w:val="0"/>
          <w:rtl w:val="0"/>
        </w:rPr>
        <w:t xml:space="preserve"> | </w:t>
      </w:r>
      <w:hyperlink r:id="rId12">
        <w:r w:rsidDel="00000000" w:rsidR="00000000" w:rsidRPr="00000000">
          <w:rPr>
            <w:b w:val="0"/>
            <w:bCs w:val="0"/>
            <w:color w:val="1155cc"/>
            <w:u w:val="single"/>
            <w:rtl w:val="0"/>
          </w:rPr>
          <w:t xml:space="preserve">Shola Kaye</w:t>
        </w:r>
      </w:hyperlink>
      <w:r w:rsidDel="00000000" w:rsidR="00000000" w:rsidRPr="00000000">
        <w:rPr>
          <w:b w:val="0"/>
          <w:bCs w:val="0"/>
          <w:rtl w:val="0"/>
        </w:rPr>
        <w:t xml:space="preserve"> | </w:t>
      </w:r>
      <w:hyperlink r:id="rId13">
        <w:r w:rsidDel="00000000" w:rsidR="00000000" w:rsidRPr="00000000">
          <w:rPr>
            <w:b w:val="0"/>
            <w:bCs w:val="0"/>
            <w:color w:val="1155cc"/>
            <w:u w:val="single"/>
            <w:rtl w:val="0"/>
          </w:rPr>
          <w:t xml:space="preserve">Kyle Scheele</w:t>
        </w:r>
      </w:hyperlink>
      <w:r w:rsidDel="00000000" w:rsidR="00000000" w:rsidRPr="00000000">
        <w:rPr>
          <w:b w:val="0"/>
          <w:bCs w:val="0"/>
          <w:rtl w:val="0"/>
        </w:rPr>
        <w:t xml:space="preserve"> | </w:t>
      </w:r>
      <w:hyperlink r:id="rId14">
        <w:r w:rsidDel="00000000" w:rsidR="00000000" w:rsidRPr="00000000">
          <w:rPr>
            <w:b w:val="0"/>
            <w:bCs w:val="0"/>
            <w:color w:val="1155cc"/>
            <w:u w:val="single"/>
            <w:rtl w:val="0"/>
          </w:rPr>
          <w:t xml:space="preserve">Motiversity</w:t>
        </w:r>
      </w:hyperlink>
      <w:r w:rsidDel="00000000" w:rsidR="00000000" w:rsidRPr="00000000">
        <w:rPr>
          <w:b w:val="0"/>
          <w:bCs w:val="0"/>
          <w:rtl w:val="0"/>
        </w:rPr>
        <w:t xml:space="preserve"> </w:t>
      </w:r>
      <w:r w:rsidDel="00000000" w:rsidR="00000000" w:rsidRPr="00000000">
        <w:rPr>
          <w:b w:val="0"/>
          <w:bCs w:val="0"/>
          <w:rtl w:val="0"/>
        </w:rPr>
        <w:br w:type="textWrapping"/>
      </w:r>
      <w:hyperlink r:id="rId15">
        <w:r w:rsidDel="00000000" w:rsidR="00000000" w:rsidRPr="00000000">
          <w:rPr>
            <w:b w:val="0"/>
            <w:bCs w:val="0"/>
            <w:color w:val="1155cc"/>
            <w:u w:val="single"/>
            <w:rtl w:val="0"/>
          </w:rPr>
          <w:t xml:space="preserve">Elizabeth McCormick</w:t>
        </w:r>
      </w:hyperlink>
      <w:r w:rsidDel="00000000" w:rsidR="00000000" w:rsidRPr="00000000">
        <w:rPr>
          <w:b w:val="0"/>
          <w:bCs w:val="0"/>
          <w:rtl w:val="0"/>
        </w:rPr>
        <w:t xml:space="preserve"> | </w:t>
      </w:r>
      <w:hyperlink r:id="rId16">
        <w:r w:rsidDel="00000000" w:rsidR="00000000" w:rsidRPr="00000000">
          <w:rPr>
            <w:b w:val="0"/>
            <w:bCs w:val="0"/>
            <w:color w:val="1155cc"/>
            <w:u w:val="single"/>
            <w:rtl w:val="0"/>
          </w:rPr>
          <w:t xml:space="preserve">John Sanei</w:t>
        </w:r>
      </w:hyperlink>
      <w:r w:rsidDel="00000000" w:rsidR="00000000" w:rsidRPr="00000000">
        <w:rPr>
          <w:b w:val="0"/>
          <w:bCs w:val="0"/>
          <w:rtl w:val="0"/>
        </w:rPr>
        <w:t xml:space="preserve"> | </w:t>
      </w:r>
      <w:hyperlink r:id="rId17">
        <w:r w:rsidDel="00000000" w:rsidR="00000000" w:rsidRPr="00000000">
          <w:rPr>
            <w:b w:val="0"/>
            <w:bCs w:val="0"/>
            <w:color w:val="1155cc"/>
            <w:u w:val="single"/>
            <w:rtl w:val="0"/>
          </w:rPr>
          <w:t xml:space="preserve">Josh Linkner</w:t>
        </w:r>
      </w:hyperlink>
      <w:r w:rsidDel="00000000" w:rsidR="00000000" w:rsidRPr="00000000">
        <w:rPr>
          <w:b w:val="0"/>
          <w:bCs w:val="0"/>
          <w:rtl w:val="0"/>
        </w:rPr>
        <w:t xml:space="preserve"> | </w:t>
      </w:r>
      <w:hyperlink r:id="rId18">
        <w:r w:rsidDel="00000000" w:rsidR="00000000" w:rsidRPr="00000000">
          <w:rPr>
            <w:b w:val="0"/>
            <w:bCs w:val="0"/>
            <w:color w:val="1155cc"/>
            <w:u w:val="single"/>
            <w:rtl w:val="0"/>
          </w:rPr>
          <w:t xml:space="preserve">Joe Roberts</w:t>
        </w:r>
      </w:hyperlink>
      <w:r w:rsidDel="00000000" w:rsidR="00000000" w:rsidRPr="00000000">
        <w:rPr>
          <w:b w:val="0"/>
          <w:bCs w:val="0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Purpose &amp; Outcomes</w:t>
      </w:r>
    </w:p>
    <w:p w:rsidR="00000000" w:rsidDel="00000000" w:rsidP="00000000" w:rsidRDefault="00000000" w:rsidRPr="00000000" w14:paraId="00000004">
      <w:pPr>
        <w:numPr>
          <w:ilvl w:val="0"/>
          <w:numId w:val="6"/>
        </w:numPr>
        <w:spacing w:after="0" w:afterAutospacing="0"/>
        <w:ind w:left="720" w:hanging="360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b w:val="0"/>
          <w:bCs w:val="0"/>
          <w:rtl w:val="0"/>
        </w:rPr>
        <w:t xml:space="preserve">Video Role: Story-led intro to lead profiles, websites, proposals and decisions</w:t>
      </w:r>
    </w:p>
    <w:p w:rsidR="00000000" w:rsidDel="00000000" w:rsidP="00000000" w:rsidRDefault="00000000" w:rsidRPr="00000000" w14:paraId="00000005">
      <w:pPr>
        <w:numPr>
          <w:ilvl w:val="0"/>
          <w:numId w:val="6"/>
        </w:numPr>
        <w:spacing w:after="0" w:afterAutospacing="0" w:before="0" w:beforeAutospacing="0"/>
        <w:ind w:left="720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Video Foundation: Filmed interview creates audio narrative with video clips</w:t>
      </w:r>
    </w:p>
    <w:p w:rsidR="00000000" w:rsidDel="00000000" w:rsidP="00000000" w:rsidRDefault="00000000" w:rsidRPr="00000000" w14:paraId="00000006">
      <w:pPr>
        <w:numPr>
          <w:ilvl w:val="0"/>
          <w:numId w:val="6"/>
        </w:numPr>
        <w:spacing w:after="0" w:afterAutospacing="0" w:before="0" w:beforeAutospacing="0"/>
        <w:ind w:left="720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Organizer Questions: Speaker identity, purpose, credibility, and stage trust</w:t>
      </w:r>
    </w:p>
    <w:p w:rsidR="00000000" w:rsidDel="00000000" w:rsidP="00000000" w:rsidRDefault="00000000" w:rsidRPr="00000000" w14:paraId="00000007">
      <w:pPr>
        <w:numPr>
          <w:ilvl w:val="0"/>
          <w:numId w:val="6"/>
        </w:numPr>
        <w:spacing w:after="0" w:afterAutospacing="0" w:before="0" w:beforeAutospacing="0"/>
        <w:ind w:left="720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Emotional Connection: Background, expertise, story, adversity and purpose</w:t>
      </w:r>
    </w:p>
    <w:p w:rsidR="00000000" w:rsidDel="00000000" w:rsidP="00000000" w:rsidRDefault="00000000" w:rsidRPr="00000000" w14:paraId="00000008">
      <w:pPr>
        <w:numPr>
          <w:ilvl w:val="0"/>
          <w:numId w:val="6"/>
        </w:numPr>
        <w:spacing w:after="0" w:afterAutospacing="0" w:before="0" w:beforeAutospacing="0"/>
        <w:ind w:left="720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Booking Value: Trust, shortlisting, distinction, and organizer confidence</w:t>
      </w:r>
    </w:p>
    <w:p w:rsidR="00000000" w:rsidDel="00000000" w:rsidP="00000000" w:rsidRDefault="00000000" w:rsidRPr="00000000" w14:paraId="00000009">
      <w:pPr>
        <w:numPr>
          <w:ilvl w:val="0"/>
          <w:numId w:val="6"/>
        </w:numPr>
        <w:spacing w:after="0" w:afterAutospacing="0" w:before="0" w:beforeAutospacing="0"/>
        <w:ind w:left="720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Content Integration: Event, stage, audiences, media, podcasts, and b-roll</w:t>
      </w:r>
    </w:p>
    <w:p w:rsidR="00000000" w:rsidDel="00000000" w:rsidP="00000000" w:rsidRDefault="00000000" w:rsidRPr="00000000" w14:paraId="0000000A">
      <w:pPr>
        <w:numPr>
          <w:ilvl w:val="0"/>
          <w:numId w:val="6"/>
        </w:numPr>
        <w:spacing w:after="0" w:afterAutospacing="0" w:before="0" w:beforeAutospacing="0"/>
        <w:ind w:left="720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Long Version: 4 to 6 minutes for profiles, websites, and client review</w:t>
      </w:r>
    </w:p>
    <w:p w:rsidR="00000000" w:rsidDel="00000000" w:rsidP="00000000" w:rsidRDefault="00000000" w:rsidRPr="00000000" w14:paraId="0000000B">
      <w:pPr>
        <w:numPr>
          <w:ilvl w:val="0"/>
          <w:numId w:val="6"/>
        </w:numPr>
        <w:spacing w:after="0" w:afterAutospacing="0" w:before="0" w:beforeAutospacing="0"/>
        <w:ind w:left="720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Short Version: 2 to 3 minutes for social media, outreach, and introductions</w:t>
      </w:r>
    </w:p>
    <w:p w:rsidR="00000000" w:rsidDel="00000000" w:rsidP="00000000" w:rsidRDefault="00000000" w:rsidRPr="00000000" w14:paraId="0000000C">
      <w:pPr>
        <w:numPr>
          <w:ilvl w:val="0"/>
          <w:numId w:val="6"/>
        </w:numPr>
        <w:spacing w:before="0" w:beforeAutospacing="0"/>
        <w:ind w:left="720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Final Standard: Clear story, speaker identity, credibility, and booking value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Production Standards</w:t>
      </w:r>
    </w:p>
    <w:p w:rsidR="00000000" w:rsidDel="00000000" w:rsidP="00000000" w:rsidRDefault="00000000" w:rsidRPr="00000000" w14:paraId="0000000E">
      <w:pPr>
        <w:numPr>
          <w:ilvl w:val="0"/>
          <w:numId w:val="7"/>
        </w:numPr>
        <w:spacing w:after="0" w:after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Narrative Base: Professional interview as the narrative audio with video clips</w:t>
      </w:r>
    </w:p>
    <w:p w:rsidR="00000000" w:rsidDel="00000000" w:rsidP="00000000" w:rsidRDefault="00000000" w:rsidRPr="00000000" w14:paraId="0000000F">
      <w:pPr>
        <w:numPr>
          <w:ilvl w:val="0"/>
          <w:numId w:val="7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Story Structure: Background, challenge, change, credibility, and purpose</w:t>
      </w:r>
    </w:p>
    <w:p w:rsidR="00000000" w:rsidDel="00000000" w:rsidP="00000000" w:rsidRDefault="00000000" w:rsidRPr="00000000" w14:paraId="00000010">
      <w:pPr>
        <w:numPr>
          <w:ilvl w:val="0"/>
          <w:numId w:val="7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Stage Footage: Speaking clips across topics, audiences, and settings</w:t>
      </w:r>
    </w:p>
    <w:p w:rsidR="00000000" w:rsidDel="00000000" w:rsidP="00000000" w:rsidRDefault="00000000" w:rsidRPr="00000000" w14:paraId="00000011">
      <w:pPr>
        <w:numPr>
          <w:ilvl w:val="0"/>
          <w:numId w:val="7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Audience Proof: Reactions, applause, laughter, and engagement</w:t>
      </w:r>
    </w:p>
    <w:p w:rsidR="00000000" w:rsidDel="00000000" w:rsidP="00000000" w:rsidRDefault="00000000" w:rsidRPr="00000000" w14:paraId="00000012">
      <w:pPr>
        <w:numPr>
          <w:ilvl w:val="0"/>
          <w:numId w:val="7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Supporting Footage: Clips and footage of media, podcast, events and b-roll</w:t>
      </w:r>
    </w:p>
    <w:p w:rsidR="00000000" w:rsidDel="00000000" w:rsidP="00000000" w:rsidRDefault="00000000" w:rsidRPr="00000000" w14:paraId="00000013">
      <w:pPr>
        <w:numPr>
          <w:ilvl w:val="0"/>
          <w:numId w:val="7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Credibility Assets: Achievements, experience, media, and event markers</w:t>
      </w:r>
    </w:p>
    <w:p w:rsidR="00000000" w:rsidDel="00000000" w:rsidP="00000000" w:rsidRDefault="00000000" w:rsidRPr="00000000" w14:paraId="00000014">
      <w:pPr>
        <w:numPr>
          <w:ilvl w:val="0"/>
          <w:numId w:val="7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Editing Style: Colour grading, transitions, pacing, and content flow</w:t>
      </w:r>
    </w:p>
    <w:p w:rsidR="00000000" w:rsidDel="00000000" w:rsidP="00000000" w:rsidRDefault="00000000" w:rsidRPr="00000000" w14:paraId="00000015">
      <w:pPr>
        <w:numPr>
          <w:ilvl w:val="0"/>
          <w:numId w:val="7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Bureau Friendly: No speaker branding, website or contact references</w:t>
      </w:r>
    </w:p>
    <w:p w:rsidR="00000000" w:rsidDel="00000000" w:rsidP="00000000" w:rsidRDefault="00000000" w:rsidRPr="00000000" w14:paraId="00000016">
      <w:pPr>
        <w:numPr>
          <w:ilvl w:val="0"/>
          <w:numId w:val="7"/>
        </w:numPr>
        <w:spacing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Final Standard: Story-driven, profile-ready, and supported by stage proof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Production Details</w:t>
      </w:r>
    </w:p>
    <w:p w:rsidR="00000000" w:rsidDel="00000000" w:rsidP="00000000" w:rsidRDefault="00000000" w:rsidRPr="00000000" w14:paraId="00000018">
      <w:pPr>
        <w:numPr>
          <w:ilvl w:val="0"/>
          <w:numId w:val="18"/>
        </w:numPr>
        <w:spacing w:after="0" w:afterAutospacing="0"/>
        <w:ind w:left="720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Format: 1080p,4K preferred, multiple cameras and supporting clips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8"/>
        </w:numPr>
        <w:spacing w:after="0" w:afterAutospacing="0" w:before="0" w:beforeAutospacing="0"/>
        <w:ind w:left="720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Interview Setups: 2 to 3 locations; studio plus b-roll content</w:t>
      </w:r>
    </w:p>
    <w:p w:rsidR="00000000" w:rsidDel="00000000" w:rsidP="00000000" w:rsidRDefault="00000000" w:rsidRPr="00000000" w14:paraId="0000001A">
      <w:pPr>
        <w:numPr>
          <w:ilvl w:val="0"/>
          <w:numId w:val="18"/>
        </w:numPr>
        <w:spacing w:after="0" w:afterAutospacing="0" w:before="0" w:beforeAutospacing="0"/>
        <w:ind w:left="720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Interviewer: Experienced, prepared, and familiar with story and content</w:t>
      </w:r>
    </w:p>
    <w:p w:rsidR="00000000" w:rsidDel="00000000" w:rsidP="00000000" w:rsidRDefault="00000000" w:rsidRPr="00000000" w14:paraId="0000001B">
      <w:pPr>
        <w:numPr>
          <w:ilvl w:val="0"/>
          <w:numId w:val="18"/>
        </w:numPr>
        <w:spacing w:after="0" w:afterAutospacing="0" w:before="0" w:beforeAutospacing="0"/>
        <w:ind w:left="720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Audio: Lavalier, shotgun, or studio microphones with isolated tracks</w:t>
      </w:r>
    </w:p>
    <w:p w:rsidR="00000000" w:rsidDel="00000000" w:rsidP="00000000" w:rsidRDefault="00000000" w:rsidRPr="00000000" w14:paraId="0000001C">
      <w:pPr>
        <w:numPr>
          <w:ilvl w:val="0"/>
          <w:numId w:val="18"/>
        </w:numPr>
        <w:spacing w:after="0" w:afterAutospacing="0" w:before="0" w:beforeAutospacing="0"/>
        <w:ind w:left="720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Editing: A-Roll blended with licensed B-Roll footage and audio </w:t>
      </w:r>
    </w:p>
    <w:p w:rsidR="00000000" w:rsidDel="00000000" w:rsidP="00000000" w:rsidRDefault="00000000" w:rsidRPr="00000000" w14:paraId="0000001D">
      <w:pPr>
        <w:numPr>
          <w:ilvl w:val="0"/>
          <w:numId w:val="18"/>
        </w:numPr>
        <w:spacing w:after="0" w:afterAutospacing="0" w:before="0" w:beforeAutospacing="0"/>
        <w:ind w:left="720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Branding: No speaker branding, graphics, URLs, or promotion</w:t>
      </w:r>
    </w:p>
    <w:p w:rsidR="00000000" w:rsidDel="00000000" w:rsidP="00000000" w:rsidRDefault="00000000" w:rsidRPr="00000000" w14:paraId="0000001E">
      <w:pPr>
        <w:numPr>
          <w:ilvl w:val="0"/>
          <w:numId w:val="18"/>
        </w:numPr>
        <w:spacing w:before="0" w:beforeAutospacing="0"/>
        <w:ind w:left="720" w:hanging="360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b w:val="0"/>
          <w:bCs w:val="0"/>
          <w:rtl w:val="0"/>
        </w:rPr>
        <w:t xml:space="preserve">Copyright: Confirm ownership, licences, releases, and reproduction rights</w:t>
      </w:r>
    </w:p>
    <w:p w:rsidR="00000000" w:rsidDel="00000000" w:rsidP="00000000" w:rsidRDefault="00000000" w:rsidRPr="00000000" w14:paraId="0000001F">
      <w:pPr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Version &amp; Deliverable Standards</w:t>
      </w:r>
    </w:p>
    <w:p w:rsidR="00000000" w:rsidDel="00000000" w:rsidP="00000000" w:rsidRDefault="00000000" w:rsidRPr="00000000" w14:paraId="00000023">
      <w:pPr>
        <w:numPr>
          <w:ilvl w:val="0"/>
          <w:numId w:val="10"/>
        </w:numPr>
        <w:spacing w:after="0" w:after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Long Version: 4 to 6 minutes for profiles, websites, proposals, and decisions</w:t>
      </w:r>
    </w:p>
    <w:p w:rsidR="00000000" w:rsidDel="00000000" w:rsidP="00000000" w:rsidRDefault="00000000" w:rsidRPr="00000000" w14:paraId="00000024">
      <w:pPr>
        <w:numPr>
          <w:ilvl w:val="0"/>
          <w:numId w:val="10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Short Version: 2 to 3 minutes for outreach, social media, and introductions</w:t>
      </w:r>
    </w:p>
    <w:p w:rsidR="00000000" w:rsidDel="00000000" w:rsidP="00000000" w:rsidRDefault="00000000" w:rsidRPr="00000000" w14:paraId="00000025">
      <w:pPr>
        <w:numPr>
          <w:ilvl w:val="0"/>
          <w:numId w:val="10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Horizontal Version: 16:9 for profiles, YouTube, proposals, and websites</w:t>
      </w:r>
    </w:p>
    <w:p w:rsidR="00000000" w:rsidDel="00000000" w:rsidP="00000000" w:rsidRDefault="00000000" w:rsidRPr="00000000" w14:paraId="00000026">
      <w:pPr>
        <w:numPr>
          <w:ilvl w:val="0"/>
          <w:numId w:val="10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Vertical Version: 9:16 for social media and mobile campaigns</w:t>
      </w:r>
    </w:p>
    <w:p w:rsidR="00000000" w:rsidDel="00000000" w:rsidP="00000000" w:rsidRDefault="00000000" w:rsidRPr="00000000" w14:paraId="00000027">
      <w:pPr>
        <w:numPr>
          <w:ilvl w:val="0"/>
          <w:numId w:val="10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Square Version: 1:1 for selected social and campaign use</w:t>
      </w:r>
    </w:p>
    <w:p w:rsidR="00000000" w:rsidDel="00000000" w:rsidP="00000000" w:rsidRDefault="00000000" w:rsidRPr="00000000" w14:paraId="00000028">
      <w:pPr>
        <w:numPr>
          <w:ilvl w:val="0"/>
          <w:numId w:val="10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Main Audio: Interview narration, stage audio, room sound, and music mix</w:t>
      </w:r>
    </w:p>
    <w:p w:rsidR="00000000" w:rsidDel="00000000" w:rsidP="00000000" w:rsidRDefault="00000000" w:rsidRPr="00000000" w14:paraId="00000029">
      <w:pPr>
        <w:numPr>
          <w:ilvl w:val="0"/>
          <w:numId w:val="10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Audio Export: Isolated interview narration for future videos</w:t>
      </w:r>
    </w:p>
    <w:p w:rsidR="00000000" w:rsidDel="00000000" w:rsidP="00000000" w:rsidRDefault="00000000" w:rsidRPr="00000000" w14:paraId="0000002A">
      <w:pPr>
        <w:numPr>
          <w:ilvl w:val="0"/>
          <w:numId w:val="10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Narrative Clips: Individual story, credibility, mission, and outcome clips</w:t>
      </w:r>
    </w:p>
    <w:p w:rsidR="00000000" w:rsidDel="00000000" w:rsidP="00000000" w:rsidRDefault="00000000" w:rsidRPr="00000000" w14:paraId="0000002B">
      <w:pPr>
        <w:numPr>
          <w:ilvl w:val="0"/>
          <w:numId w:val="10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Source Files: Interview, stage, B-roll, archival, audio, graphics, and project files</w:t>
      </w:r>
    </w:p>
    <w:p w:rsidR="00000000" w:rsidDel="00000000" w:rsidP="00000000" w:rsidRDefault="00000000" w:rsidRPr="00000000" w14:paraId="0000002C">
      <w:pPr>
        <w:numPr>
          <w:ilvl w:val="0"/>
          <w:numId w:val="10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Rights File: Music, footage, image, testimonial, and location permissions</w:t>
      </w:r>
    </w:p>
    <w:p w:rsidR="00000000" w:rsidDel="00000000" w:rsidP="00000000" w:rsidRDefault="00000000" w:rsidRPr="00000000" w14:paraId="0000002D">
      <w:pPr>
        <w:numPr>
          <w:ilvl w:val="0"/>
          <w:numId w:val="10"/>
        </w:numPr>
        <w:spacing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Final Standard: Approved long and short versions with all source files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Narrative Asset Priority</w:t>
      </w:r>
    </w:p>
    <w:p w:rsidR="00000000" w:rsidDel="00000000" w:rsidP="00000000" w:rsidRDefault="00000000" w:rsidRPr="00000000" w14:paraId="0000002F">
      <w:pPr>
        <w:numPr>
          <w:ilvl w:val="0"/>
          <w:numId w:val="28"/>
        </w:numPr>
        <w:spacing w:after="0" w:after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Primary Source: Interview audio</w:t>
      </w:r>
    </w:p>
    <w:p w:rsidR="00000000" w:rsidDel="00000000" w:rsidP="00000000" w:rsidRDefault="00000000" w:rsidRPr="00000000" w14:paraId="00000030">
      <w:pPr>
        <w:numPr>
          <w:ilvl w:val="0"/>
          <w:numId w:val="28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First Proof: Live stage footage</w:t>
      </w:r>
    </w:p>
    <w:p w:rsidR="00000000" w:rsidDel="00000000" w:rsidP="00000000" w:rsidRDefault="00000000" w:rsidRPr="00000000" w14:paraId="00000031">
      <w:pPr>
        <w:numPr>
          <w:ilvl w:val="0"/>
          <w:numId w:val="28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Second Proof: Audience reactions and event context</w:t>
      </w:r>
    </w:p>
    <w:p w:rsidR="00000000" w:rsidDel="00000000" w:rsidP="00000000" w:rsidRDefault="00000000" w:rsidRPr="00000000" w14:paraId="00000032">
      <w:pPr>
        <w:numPr>
          <w:ilvl w:val="0"/>
          <w:numId w:val="28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Story Support: Personal, career, archival, and location footage</w:t>
      </w:r>
    </w:p>
    <w:p w:rsidR="00000000" w:rsidDel="00000000" w:rsidP="00000000" w:rsidRDefault="00000000" w:rsidRPr="00000000" w14:paraId="00000033">
      <w:pPr>
        <w:numPr>
          <w:ilvl w:val="0"/>
          <w:numId w:val="28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Credibility Support: Media, books, awards, partnerships, and achievements</w:t>
      </w:r>
    </w:p>
    <w:p w:rsidR="00000000" w:rsidDel="00000000" w:rsidP="00000000" w:rsidRDefault="00000000" w:rsidRPr="00000000" w14:paraId="00000034">
      <w:pPr>
        <w:numPr>
          <w:ilvl w:val="0"/>
          <w:numId w:val="28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Outcome Support: Testimonials, feedback, participant stories, and results</w:t>
      </w:r>
    </w:p>
    <w:p w:rsidR="00000000" w:rsidDel="00000000" w:rsidP="00000000" w:rsidRDefault="00000000" w:rsidRPr="00000000" w14:paraId="00000035">
      <w:pPr>
        <w:numPr>
          <w:ilvl w:val="0"/>
          <w:numId w:val="28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Text Support: Names, dates, facts, themes, and credibility markers</w:t>
      </w:r>
    </w:p>
    <w:p w:rsidR="00000000" w:rsidDel="00000000" w:rsidP="00000000" w:rsidRDefault="00000000" w:rsidRPr="00000000" w14:paraId="00000036">
      <w:pPr>
        <w:numPr>
          <w:ilvl w:val="0"/>
          <w:numId w:val="28"/>
        </w:numPr>
        <w:spacing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Final Standard: Claims supported by narration, footage, text, or third-party proof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Common Risks</w:t>
      </w:r>
    </w:p>
    <w:p w:rsidR="00000000" w:rsidDel="00000000" w:rsidP="00000000" w:rsidRDefault="00000000" w:rsidRPr="00000000" w14:paraId="00000038">
      <w:pPr>
        <w:numPr>
          <w:ilvl w:val="0"/>
          <w:numId w:val="30"/>
        </w:numPr>
        <w:spacing w:after="0" w:after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Interview Skipped: No interview equates to no narrative video</w:t>
      </w:r>
    </w:p>
    <w:p w:rsidR="00000000" w:rsidDel="00000000" w:rsidP="00000000" w:rsidRDefault="00000000" w:rsidRPr="00000000" w14:paraId="00000039">
      <w:pPr>
        <w:numPr>
          <w:ilvl w:val="0"/>
          <w:numId w:val="30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Wrong Editor: Limited speaker or personal brand experience</w:t>
      </w:r>
    </w:p>
    <w:p w:rsidR="00000000" w:rsidDel="00000000" w:rsidP="00000000" w:rsidRDefault="00000000" w:rsidRPr="00000000" w14:paraId="0000003A">
      <w:pPr>
        <w:numPr>
          <w:ilvl w:val="0"/>
          <w:numId w:val="30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Weak Positioning: Abstract claims with no proof or results</w:t>
      </w:r>
    </w:p>
    <w:p w:rsidR="00000000" w:rsidDel="00000000" w:rsidP="00000000" w:rsidRDefault="00000000" w:rsidRPr="00000000" w14:paraId="0000003B">
      <w:pPr>
        <w:numPr>
          <w:ilvl w:val="0"/>
          <w:numId w:val="30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Insufficient B-Roll: Lack of quality, event footage or licenced content</w:t>
      </w:r>
    </w:p>
    <w:p w:rsidR="00000000" w:rsidDel="00000000" w:rsidP="00000000" w:rsidRDefault="00000000" w:rsidRPr="00000000" w14:paraId="0000003C">
      <w:pPr>
        <w:numPr>
          <w:ilvl w:val="0"/>
          <w:numId w:val="30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Overproduced Branding: Salesy tone, item sales or inauthentic tone</w:t>
      </w:r>
    </w:p>
    <w:p w:rsidR="00000000" w:rsidDel="00000000" w:rsidP="00000000" w:rsidRDefault="00000000" w:rsidRPr="00000000" w14:paraId="0000003D">
      <w:pPr>
        <w:numPr>
          <w:ilvl w:val="0"/>
          <w:numId w:val="30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Single Version Only: Always deliver both long and short cuts</w:t>
      </w:r>
    </w:p>
    <w:p w:rsidR="00000000" w:rsidDel="00000000" w:rsidP="00000000" w:rsidRDefault="00000000" w:rsidRPr="00000000" w14:paraId="0000003E">
      <w:pPr>
        <w:numPr>
          <w:ilvl w:val="0"/>
          <w:numId w:val="30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Video Acquisition: Missed chances to obtain stage or appearance clips</w:t>
      </w:r>
    </w:p>
    <w:p w:rsidR="00000000" w:rsidDel="00000000" w:rsidP="00000000" w:rsidRDefault="00000000" w:rsidRPr="00000000" w14:paraId="0000003F">
      <w:pPr>
        <w:numPr>
          <w:ilvl w:val="0"/>
          <w:numId w:val="30"/>
        </w:numPr>
        <w:spacing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Rights Not Secured: Negotiate rights before filming or releasing content</w:t>
      </w:r>
    </w:p>
    <w:p w:rsidR="00000000" w:rsidDel="00000000" w:rsidP="00000000" w:rsidRDefault="00000000" w:rsidRPr="00000000" w14:paraId="00000040">
      <w:pPr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b w:val="0"/>
          <w:bCs w:val="0"/>
        </w:rPr>
      </w:pPr>
      <w:r w:rsidDel="00000000" w:rsidR="00000000" w:rsidRPr="00000000">
        <w:rPr>
          <w:rtl w:val="0"/>
        </w:rPr>
        <w:t xml:space="preserve">Narrative Arc Structure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2"/>
        </w:numPr>
        <w:spacing w:after="0" w:afterAutospacing="0"/>
        <w:ind w:left="720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Hook: Establish the speaker, central idea, and audience problem</w:t>
      </w:r>
    </w:p>
    <w:p w:rsidR="00000000" w:rsidDel="00000000" w:rsidP="00000000" w:rsidRDefault="00000000" w:rsidRPr="00000000" w14:paraId="0000004A">
      <w:pPr>
        <w:numPr>
          <w:ilvl w:val="0"/>
          <w:numId w:val="2"/>
        </w:numPr>
        <w:spacing w:after="0" w:afterAutospacing="0" w:before="0" w:beforeAutospacing="0"/>
        <w:ind w:left="720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Identity: Establish the background, experiences, and speaking style</w:t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spacing w:after="0" w:afterAutospacing="0" w:before="0" w:beforeAutospacing="0"/>
        <w:ind w:left="720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Differentiators: Establish the story, authority, and delivery differences</w:t>
      </w:r>
    </w:p>
    <w:p w:rsidR="00000000" w:rsidDel="00000000" w:rsidP="00000000" w:rsidRDefault="00000000" w:rsidRPr="00000000" w14:paraId="0000004C">
      <w:pPr>
        <w:numPr>
          <w:ilvl w:val="0"/>
          <w:numId w:val="2"/>
        </w:numPr>
        <w:spacing w:after="0" w:afterAutospacing="0" w:before="0" w:beforeAutospacing="0"/>
        <w:ind w:left="720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Mission: Connect the personal journey to participant outcomes</w:t>
      </w:r>
    </w:p>
    <w:p w:rsidR="00000000" w:rsidDel="00000000" w:rsidP="00000000" w:rsidRDefault="00000000" w:rsidRPr="00000000" w14:paraId="0000004D">
      <w:pPr>
        <w:numPr>
          <w:ilvl w:val="0"/>
          <w:numId w:val="2"/>
        </w:numPr>
        <w:spacing w:after="0" w:afterAutospacing="0" w:before="0" w:beforeAutospacing="0"/>
        <w:ind w:left="720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Reinforcements: Support credibility, experience, impact, and demand</w:t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spacing w:before="0" w:beforeAutospacing="0"/>
        <w:ind w:left="720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Closing: Reinforce what organizers should remember, trust, and expect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Video and Audio Integration</w:t>
      </w:r>
    </w:p>
    <w:p w:rsidR="00000000" w:rsidDel="00000000" w:rsidP="00000000" w:rsidRDefault="00000000" w:rsidRPr="00000000" w14:paraId="00000050">
      <w:pPr>
        <w:numPr>
          <w:ilvl w:val="0"/>
          <w:numId w:val="34"/>
        </w:numPr>
        <w:spacing w:after="0" w:afterAutospacing="0"/>
        <w:ind w:left="720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Interview Audio: Forms narrative spine beneath stage, archival, event, and B-roll </w:t>
      </w:r>
    </w:p>
    <w:p w:rsidR="00000000" w:rsidDel="00000000" w:rsidP="00000000" w:rsidRDefault="00000000" w:rsidRPr="00000000" w14:paraId="00000051">
      <w:pPr>
        <w:numPr>
          <w:ilvl w:val="0"/>
          <w:numId w:val="34"/>
        </w:numPr>
        <w:spacing w:after="0" w:afterAutospacing="0" w:before="0" w:beforeAutospacing="0"/>
        <w:ind w:left="720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Stage Audio: Blends content, humour, audience interaction, and delivery proof</w:t>
      </w:r>
    </w:p>
    <w:p w:rsidR="00000000" w:rsidDel="00000000" w:rsidP="00000000" w:rsidRDefault="00000000" w:rsidRPr="00000000" w14:paraId="00000052">
      <w:pPr>
        <w:numPr>
          <w:ilvl w:val="0"/>
          <w:numId w:val="34"/>
        </w:numPr>
        <w:spacing w:after="0" w:afterAutospacing="0" w:before="0" w:beforeAutospacing="0"/>
        <w:ind w:left="720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Music: Supports pace, transitions, emotion, and story progression</w:t>
      </w:r>
    </w:p>
    <w:p w:rsidR="00000000" w:rsidDel="00000000" w:rsidP="00000000" w:rsidRDefault="00000000" w:rsidRPr="00000000" w14:paraId="00000053">
      <w:pPr>
        <w:numPr>
          <w:ilvl w:val="0"/>
          <w:numId w:val="34"/>
        </w:numPr>
        <w:spacing w:after="0" w:afterAutospacing="0" w:before="0" w:beforeAutospacing="0"/>
        <w:ind w:left="720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Natural Sound: Applause, laughter, movement, room tone, and event audio</w:t>
      </w:r>
    </w:p>
    <w:p w:rsidR="00000000" w:rsidDel="00000000" w:rsidP="00000000" w:rsidRDefault="00000000" w:rsidRPr="00000000" w14:paraId="00000054">
      <w:pPr>
        <w:numPr>
          <w:ilvl w:val="0"/>
          <w:numId w:val="34"/>
        </w:numPr>
        <w:spacing w:after="0" w:afterAutospacing="0" w:before="0" w:beforeAutospacing="0"/>
        <w:ind w:left="720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On-Screen Text: Supports names, dates, facts, testimonials, and key themes</w:t>
      </w:r>
    </w:p>
    <w:p w:rsidR="00000000" w:rsidDel="00000000" w:rsidP="00000000" w:rsidRDefault="00000000" w:rsidRPr="00000000" w14:paraId="00000055">
      <w:pPr>
        <w:numPr>
          <w:ilvl w:val="0"/>
          <w:numId w:val="34"/>
        </w:numPr>
        <w:spacing w:after="0" w:afterAutospacing="0" w:before="0" w:beforeAutospacing="0"/>
        <w:ind w:left="720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Interview Footage: Returns for personal, emotional, and explanatory moments</w:t>
      </w:r>
    </w:p>
    <w:p w:rsidR="00000000" w:rsidDel="00000000" w:rsidP="00000000" w:rsidRDefault="00000000" w:rsidRPr="00000000" w14:paraId="00000056">
      <w:pPr>
        <w:numPr>
          <w:ilvl w:val="0"/>
          <w:numId w:val="34"/>
        </w:numPr>
        <w:spacing w:after="0" w:afterAutospacing="0" w:before="0" w:beforeAutospacing="0"/>
        <w:ind w:left="720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Stage Footage: Confirms delivery, movement, style, and audience command</w:t>
      </w:r>
    </w:p>
    <w:p w:rsidR="00000000" w:rsidDel="00000000" w:rsidP="00000000" w:rsidRDefault="00000000" w:rsidRPr="00000000" w14:paraId="00000057">
      <w:pPr>
        <w:numPr>
          <w:ilvl w:val="0"/>
          <w:numId w:val="34"/>
        </w:numPr>
        <w:spacing w:after="0" w:afterAutospacing="0" w:before="0" w:beforeAutospacing="0"/>
        <w:ind w:left="720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Archival Assets: Establish history, change, and career development</w:t>
      </w:r>
    </w:p>
    <w:p w:rsidR="00000000" w:rsidDel="00000000" w:rsidP="00000000" w:rsidRDefault="00000000" w:rsidRPr="00000000" w14:paraId="00000058">
      <w:pPr>
        <w:numPr>
          <w:ilvl w:val="0"/>
          <w:numId w:val="34"/>
        </w:numPr>
        <w:spacing w:after="0" w:afterAutospacing="0" w:before="0" w:beforeAutospacing="0"/>
        <w:ind w:left="720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Event B-Roll: Arrival, interactions, backstage, audience, venue, and post event</w:t>
      </w:r>
    </w:p>
    <w:p w:rsidR="00000000" w:rsidDel="00000000" w:rsidP="00000000" w:rsidRDefault="00000000" w:rsidRPr="00000000" w14:paraId="00000059">
      <w:pPr>
        <w:numPr>
          <w:ilvl w:val="0"/>
          <w:numId w:val="34"/>
        </w:numPr>
        <w:spacing w:before="0" w:beforeAutospacing="0"/>
        <w:ind w:left="720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Credibility Markers: Media, books, awards, partnerships, events, and milestones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Audio Standards</w:t>
      </w:r>
    </w:p>
    <w:p w:rsidR="00000000" w:rsidDel="00000000" w:rsidP="00000000" w:rsidRDefault="00000000" w:rsidRPr="00000000" w14:paraId="0000005B">
      <w:pPr>
        <w:numPr>
          <w:ilvl w:val="0"/>
          <w:numId w:val="15"/>
        </w:numPr>
        <w:spacing w:after="0" w:after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Primary Audio: Interview narration as narrative source</w:t>
      </w:r>
    </w:p>
    <w:p w:rsidR="00000000" w:rsidDel="00000000" w:rsidP="00000000" w:rsidRDefault="00000000" w:rsidRPr="00000000" w14:paraId="0000005C">
      <w:pPr>
        <w:numPr>
          <w:ilvl w:val="0"/>
          <w:numId w:val="15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Stage Audio: Statements, humour, interaction, and delivery proof</w:t>
      </w:r>
    </w:p>
    <w:p w:rsidR="00000000" w:rsidDel="00000000" w:rsidP="00000000" w:rsidRDefault="00000000" w:rsidRPr="00000000" w14:paraId="0000005D">
      <w:pPr>
        <w:numPr>
          <w:ilvl w:val="0"/>
          <w:numId w:val="15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Audience Audio: Applause, laughter, participation, and room response</w:t>
      </w:r>
    </w:p>
    <w:p w:rsidR="00000000" w:rsidDel="00000000" w:rsidP="00000000" w:rsidRDefault="00000000" w:rsidRPr="00000000" w14:paraId="0000005E">
      <w:pPr>
        <w:numPr>
          <w:ilvl w:val="0"/>
          <w:numId w:val="15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Natural Sound: Movement, locations, backstage, venue, and event sound</w:t>
      </w:r>
    </w:p>
    <w:p w:rsidR="00000000" w:rsidDel="00000000" w:rsidP="00000000" w:rsidRDefault="00000000" w:rsidRPr="00000000" w14:paraId="0000005F">
      <w:pPr>
        <w:numPr>
          <w:ilvl w:val="0"/>
          <w:numId w:val="15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Audio Clarity: Speech clear without distortion, echo, or noise</w:t>
      </w:r>
    </w:p>
    <w:p w:rsidR="00000000" w:rsidDel="00000000" w:rsidP="00000000" w:rsidRDefault="00000000" w:rsidRPr="00000000" w14:paraId="00000060">
      <w:pPr>
        <w:numPr>
          <w:ilvl w:val="0"/>
          <w:numId w:val="15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Audio Continuity: Matched levels and tone across sources</w:t>
      </w:r>
    </w:p>
    <w:p w:rsidR="00000000" w:rsidDel="00000000" w:rsidP="00000000" w:rsidRDefault="00000000" w:rsidRPr="00000000" w14:paraId="00000061">
      <w:pPr>
        <w:numPr>
          <w:ilvl w:val="0"/>
          <w:numId w:val="15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Music Balance: Music beneath speech and audience audio</w:t>
      </w:r>
    </w:p>
    <w:p w:rsidR="00000000" w:rsidDel="00000000" w:rsidP="00000000" w:rsidRDefault="00000000" w:rsidRPr="00000000" w14:paraId="00000062">
      <w:pPr>
        <w:numPr>
          <w:ilvl w:val="0"/>
          <w:numId w:val="15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Audio Transitions: Room tone, music, or stage audio connecting scenes</w:t>
      </w:r>
    </w:p>
    <w:p w:rsidR="00000000" w:rsidDel="00000000" w:rsidP="00000000" w:rsidRDefault="00000000" w:rsidRPr="00000000" w14:paraId="00000063">
      <w:pPr>
        <w:numPr>
          <w:ilvl w:val="0"/>
          <w:numId w:val="15"/>
        </w:numPr>
        <w:spacing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Final Standard: Clear narration, stage and audience proof, and sound continuity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Editing Standards</w:t>
      </w:r>
    </w:p>
    <w:p w:rsidR="00000000" w:rsidDel="00000000" w:rsidP="00000000" w:rsidRDefault="00000000" w:rsidRPr="00000000" w14:paraId="00000065">
      <w:pPr>
        <w:numPr>
          <w:ilvl w:val="0"/>
          <w:numId w:val="27"/>
        </w:numPr>
        <w:spacing w:after="0" w:after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Order: Hook, Identity, Differentiators, Mission, Reinforcements, and Closing</w:t>
      </w:r>
    </w:p>
    <w:p w:rsidR="00000000" w:rsidDel="00000000" w:rsidP="00000000" w:rsidRDefault="00000000" w:rsidRPr="00000000" w14:paraId="00000066">
      <w:pPr>
        <w:numPr>
          <w:ilvl w:val="0"/>
          <w:numId w:val="27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A-Roll: Interview footage at personal and explanatory moments</w:t>
      </w:r>
    </w:p>
    <w:p w:rsidR="00000000" w:rsidDel="00000000" w:rsidP="00000000" w:rsidRDefault="00000000" w:rsidRPr="00000000" w14:paraId="00000067">
      <w:pPr>
        <w:numPr>
          <w:ilvl w:val="0"/>
          <w:numId w:val="27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B-Roll: Stage, audience, archival, career, location, and event footage</w:t>
      </w:r>
    </w:p>
    <w:p w:rsidR="00000000" w:rsidDel="00000000" w:rsidP="00000000" w:rsidRDefault="00000000" w:rsidRPr="00000000" w14:paraId="00000068">
      <w:pPr>
        <w:numPr>
          <w:ilvl w:val="0"/>
          <w:numId w:val="27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Stage Proof: Live speaking footage throughout each section</w:t>
      </w:r>
    </w:p>
    <w:p w:rsidR="00000000" w:rsidDel="00000000" w:rsidP="00000000" w:rsidRDefault="00000000" w:rsidRPr="00000000" w14:paraId="00000069">
      <w:pPr>
        <w:numPr>
          <w:ilvl w:val="0"/>
          <w:numId w:val="27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Pacing: Timing matched to story, emotion, and content</w:t>
      </w:r>
    </w:p>
    <w:p w:rsidR="00000000" w:rsidDel="00000000" w:rsidP="00000000" w:rsidRDefault="00000000" w:rsidRPr="00000000" w14:paraId="0000006A">
      <w:pPr>
        <w:numPr>
          <w:ilvl w:val="0"/>
          <w:numId w:val="27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Transitions: Cuts, audio bridges, movement, and visual connections</w:t>
      </w:r>
    </w:p>
    <w:p w:rsidR="00000000" w:rsidDel="00000000" w:rsidP="00000000" w:rsidRDefault="00000000" w:rsidRPr="00000000" w14:paraId="0000006B">
      <w:pPr>
        <w:numPr>
          <w:ilvl w:val="0"/>
          <w:numId w:val="27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Text Use: Names, dates, facts, testimonials, and themes only</w:t>
      </w:r>
    </w:p>
    <w:p w:rsidR="00000000" w:rsidDel="00000000" w:rsidP="00000000" w:rsidRDefault="00000000" w:rsidRPr="00000000" w14:paraId="0000006C">
      <w:pPr>
        <w:numPr>
          <w:ilvl w:val="0"/>
          <w:numId w:val="27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Visual Continuity: Matched colour, framing, lighting, and movement</w:t>
      </w:r>
    </w:p>
    <w:p w:rsidR="00000000" w:rsidDel="00000000" w:rsidP="00000000" w:rsidRDefault="00000000" w:rsidRPr="00000000" w14:paraId="0000006D">
      <w:pPr>
        <w:numPr>
          <w:ilvl w:val="0"/>
          <w:numId w:val="27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Content Integrity: Meaning, context, facts, and story preserved</w:t>
      </w:r>
    </w:p>
    <w:p w:rsidR="00000000" w:rsidDel="00000000" w:rsidP="00000000" w:rsidRDefault="00000000" w:rsidRPr="00000000" w14:paraId="0000006E">
      <w:pPr>
        <w:numPr>
          <w:ilvl w:val="0"/>
          <w:numId w:val="27"/>
        </w:numPr>
        <w:spacing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Final Standard: Narrative flow without repetition, gaps, or excess effects</w:t>
      </w:r>
    </w:p>
    <w:p w:rsidR="00000000" w:rsidDel="00000000" w:rsidP="00000000" w:rsidRDefault="00000000" w:rsidRPr="00000000" w14:paraId="0000006F">
      <w:pPr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File &amp; Asset Standards</w:t>
      </w:r>
    </w:p>
    <w:p w:rsidR="00000000" w:rsidDel="00000000" w:rsidP="00000000" w:rsidRDefault="00000000" w:rsidRPr="00000000" w14:paraId="00000072">
      <w:pPr>
        <w:numPr>
          <w:ilvl w:val="0"/>
          <w:numId w:val="5"/>
        </w:numPr>
        <w:spacing w:after="0" w:after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Long Version: Approved 4 to 6 minute edit</w:t>
      </w:r>
    </w:p>
    <w:p w:rsidR="00000000" w:rsidDel="00000000" w:rsidP="00000000" w:rsidRDefault="00000000" w:rsidRPr="00000000" w14:paraId="00000073">
      <w:pPr>
        <w:numPr>
          <w:ilvl w:val="0"/>
          <w:numId w:val="5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Short Version: Approved 2 to 3 minute edit</w:t>
      </w:r>
    </w:p>
    <w:p w:rsidR="00000000" w:rsidDel="00000000" w:rsidP="00000000" w:rsidRDefault="00000000" w:rsidRPr="00000000" w14:paraId="00000074">
      <w:pPr>
        <w:numPr>
          <w:ilvl w:val="0"/>
          <w:numId w:val="5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Narrative Clips: Story, identity, mission, credibility, and outcome clips</w:t>
      </w:r>
    </w:p>
    <w:p w:rsidR="00000000" w:rsidDel="00000000" w:rsidP="00000000" w:rsidRDefault="00000000" w:rsidRPr="00000000" w14:paraId="00000075">
      <w:pPr>
        <w:numPr>
          <w:ilvl w:val="0"/>
          <w:numId w:val="5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Audio Files: Interview, stage, audience, natural sound, and final mix</w:t>
      </w:r>
    </w:p>
    <w:p w:rsidR="00000000" w:rsidDel="00000000" w:rsidP="00000000" w:rsidRDefault="00000000" w:rsidRPr="00000000" w14:paraId="00000076">
      <w:pPr>
        <w:numPr>
          <w:ilvl w:val="0"/>
          <w:numId w:val="5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Video Files: Interview, stage, B-Roll, archival, and event footage</w:t>
      </w:r>
    </w:p>
    <w:p w:rsidR="00000000" w:rsidDel="00000000" w:rsidP="00000000" w:rsidRDefault="00000000" w:rsidRPr="00000000" w14:paraId="00000077">
      <w:pPr>
        <w:numPr>
          <w:ilvl w:val="0"/>
          <w:numId w:val="5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Image Files: Personal, career, media, event, and archival images</w:t>
      </w:r>
    </w:p>
    <w:p w:rsidR="00000000" w:rsidDel="00000000" w:rsidP="00000000" w:rsidRDefault="00000000" w:rsidRPr="00000000" w14:paraId="00000078">
      <w:pPr>
        <w:numPr>
          <w:ilvl w:val="0"/>
          <w:numId w:val="5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Project Files: Edit timeline, graphics, music, colour, and audio settings</w:t>
      </w:r>
    </w:p>
    <w:p w:rsidR="00000000" w:rsidDel="00000000" w:rsidP="00000000" w:rsidRDefault="00000000" w:rsidRPr="00000000" w14:paraId="00000079">
      <w:pPr>
        <w:numPr>
          <w:ilvl w:val="0"/>
          <w:numId w:val="5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File Naming: Speaker, asset, section, date, source, and version</w:t>
      </w:r>
    </w:p>
    <w:p w:rsidR="00000000" w:rsidDel="00000000" w:rsidP="00000000" w:rsidRDefault="00000000" w:rsidRPr="00000000" w14:paraId="0000007A">
      <w:pPr>
        <w:numPr>
          <w:ilvl w:val="0"/>
          <w:numId w:val="5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Cloud Storage: Source files, working files, exports, and backups</w:t>
      </w:r>
    </w:p>
    <w:p w:rsidR="00000000" w:rsidDel="00000000" w:rsidP="00000000" w:rsidRDefault="00000000" w:rsidRPr="00000000" w14:paraId="0000007B">
      <w:pPr>
        <w:numPr>
          <w:ilvl w:val="0"/>
          <w:numId w:val="5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Rights Records: Licences, releases, permissions, and ownership terms</w:t>
      </w:r>
    </w:p>
    <w:p w:rsidR="00000000" w:rsidDel="00000000" w:rsidP="00000000" w:rsidRDefault="00000000" w:rsidRPr="00000000" w14:paraId="0000007C">
      <w:pPr>
        <w:numPr>
          <w:ilvl w:val="0"/>
          <w:numId w:val="5"/>
        </w:numPr>
        <w:spacing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Final Standard: Labelled assets, approved versions, rights records, and backups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Approval Standards</w:t>
      </w:r>
    </w:p>
    <w:p w:rsidR="00000000" w:rsidDel="00000000" w:rsidP="00000000" w:rsidRDefault="00000000" w:rsidRPr="00000000" w14:paraId="0000007E">
      <w:pPr>
        <w:numPr>
          <w:ilvl w:val="0"/>
          <w:numId w:val="26"/>
        </w:numPr>
        <w:spacing w:after="0" w:after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Opening: Speaker and central message established within 15 seconds</w:t>
      </w:r>
    </w:p>
    <w:p w:rsidR="00000000" w:rsidDel="00000000" w:rsidP="00000000" w:rsidRDefault="00000000" w:rsidRPr="00000000" w14:paraId="0000007F">
      <w:pPr>
        <w:numPr>
          <w:ilvl w:val="0"/>
          <w:numId w:val="26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Narrative Arc: Hook, Identity, Differentiators, Mission, Reinforcements, Closing</w:t>
      </w:r>
    </w:p>
    <w:p w:rsidR="00000000" w:rsidDel="00000000" w:rsidP="00000000" w:rsidRDefault="00000000" w:rsidRPr="00000000" w14:paraId="00000080">
      <w:pPr>
        <w:numPr>
          <w:ilvl w:val="0"/>
          <w:numId w:val="26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Speaker Story: Background, change, purpose, and credibility are clear</w:t>
      </w:r>
    </w:p>
    <w:p w:rsidR="00000000" w:rsidDel="00000000" w:rsidP="00000000" w:rsidRDefault="00000000" w:rsidRPr="00000000" w14:paraId="00000081">
      <w:pPr>
        <w:numPr>
          <w:ilvl w:val="0"/>
          <w:numId w:val="26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Stage Proof: Live speaking appears throughout the video</w:t>
      </w:r>
    </w:p>
    <w:p w:rsidR="00000000" w:rsidDel="00000000" w:rsidP="00000000" w:rsidRDefault="00000000" w:rsidRPr="00000000" w14:paraId="00000082">
      <w:pPr>
        <w:numPr>
          <w:ilvl w:val="0"/>
          <w:numId w:val="26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Audience Proof: Reactions match related stage moments</w:t>
      </w:r>
    </w:p>
    <w:p w:rsidR="00000000" w:rsidDel="00000000" w:rsidP="00000000" w:rsidRDefault="00000000" w:rsidRPr="00000000" w14:paraId="00000083">
      <w:pPr>
        <w:numPr>
          <w:ilvl w:val="0"/>
          <w:numId w:val="26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Credibility Proof: Claims supported by footage, facts, or third-party proof</w:t>
      </w:r>
    </w:p>
    <w:p w:rsidR="00000000" w:rsidDel="00000000" w:rsidP="00000000" w:rsidRDefault="00000000" w:rsidRPr="00000000" w14:paraId="00000084">
      <w:pPr>
        <w:numPr>
          <w:ilvl w:val="0"/>
          <w:numId w:val="26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Audio: Narration, stage audio, audience sound, and music remain balanced</w:t>
      </w:r>
    </w:p>
    <w:p w:rsidR="00000000" w:rsidDel="00000000" w:rsidP="00000000" w:rsidRDefault="00000000" w:rsidRPr="00000000" w14:paraId="00000085">
      <w:pPr>
        <w:numPr>
          <w:ilvl w:val="0"/>
          <w:numId w:val="26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Editing: Pacing, transitions, text, and footage support the story</w:t>
      </w:r>
    </w:p>
    <w:p w:rsidR="00000000" w:rsidDel="00000000" w:rsidP="00000000" w:rsidRDefault="00000000" w:rsidRPr="00000000" w14:paraId="00000086">
      <w:pPr>
        <w:numPr>
          <w:ilvl w:val="0"/>
          <w:numId w:val="26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Runtime: Long and short versions meet target lengths</w:t>
      </w:r>
    </w:p>
    <w:p w:rsidR="00000000" w:rsidDel="00000000" w:rsidP="00000000" w:rsidRDefault="00000000" w:rsidRPr="00000000" w14:paraId="00000087">
      <w:pPr>
        <w:numPr>
          <w:ilvl w:val="0"/>
          <w:numId w:val="26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Rights: Music, footage, images, testimonials, and locations are cleared</w:t>
      </w:r>
    </w:p>
    <w:p w:rsidR="00000000" w:rsidDel="00000000" w:rsidP="00000000" w:rsidRDefault="00000000" w:rsidRPr="00000000" w14:paraId="00000088">
      <w:pPr>
        <w:numPr>
          <w:ilvl w:val="0"/>
          <w:numId w:val="26"/>
        </w:numPr>
        <w:spacing w:after="0" w:afterAutospacing="0"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Bureau Friendly: No website, contact information, booking direction, or promotion</w:t>
      </w:r>
    </w:p>
    <w:p w:rsidR="00000000" w:rsidDel="00000000" w:rsidP="00000000" w:rsidRDefault="00000000" w:rsidRPr="00000000" w14:paraId="00000089">
      <w:pPr>
        <w:numPr>
          <w:ilvl w:val="0"/>
          <w:numId w:val="26"/>
        </w:numPr>
        <w:spacing w:before="0" w:beforeAutospacing="0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Final Standard: Ready for profiles, proposals, campaigns, decisions and bookings</w:t>
      </w:r>
    </w:p>
    <w:p w:rsidR="00000000" w:rsidDel="00000000" w:rsidP="00000000" w:rsidRDefault="00000000" w:rsidRPr="00000000" w14:paraId="0000008A">
      <w:pPr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  <w:t xml:space="preserve">Opening Hook</w:t>
        <w:br w:type="textWrapping"/>
        <w:br w:type="textWrapping"/>
        <w:t xml:space="preserve">Elements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numPr>
          <w:ilvl w:val="0"/>
          <w:numId w:val="8"/>
        </w:numPr>
        <w:spacing w:after="0" w:afterAutospacing="0"/>
        <w:ind w:left="720" w:hanging="360"/>
        <w:rPr/>
      </w:pPr>
      <w:r w:rsidDel="00000000" w:rsidR="00000000" w:rsidRPr="00000000">
        <w:rPr>
          <w:b w:val="0"/>
          <w:bCs w:val="0"/>
          <w:rtl w:val="0"/>
        </w:rPr>
        <w:t xml:space="preserve">Opening Hook: Statement, fact, or question tied to audience and message</w:t>
      </w:r>
    </w:p>
    <w:p w:rsidR="00000000" w:rsidDel="00000000" w:rsidP="00000000" w:rsidRDefault="00000000" w:rsidRPr="00000000" w14:paraId="00000098">
      <w:pPr>
        <w:numPr>
          <w:ilvl w:val="0"/>
          <w:numId w:val="8"/>
        </w:numPr>
        <w:spacing w:after="0" w:afterAutospacing="0" w:before="0" w:beforeAutospacing="0"/>
        <w:ind w:left="720" w:hanging="360"/>
        <w:rPr/>
      </w:pPr>
      <w:r w:rsidDel="00000000" w:rsidR="00000000" w:rsidRPr="00000000">
        <w:rPr>
          <w:b w:val="0"/>
          <w:bCs w:val="0"/>
          <w:rtl w:val="0"/>
        </w:rPr>
        <w:t xml:space="preserve">Speaker Identity: Name, image, title, and positioning</w:t>
      </w:r>
    </w:p>
    <w:p w:rsidR="00000000" w:rsidDel="00000000" w:rsidP="00000000" w:rsidRDefault="00000000" w:rsidRPr="00000000" w14:paraId="00000099">
      <w:pPr>
        <w:numPr>
          <w:ilvl w:val="0"/>
          <w:numId w:val="8"/>
        </w:numPr>
        <w:spacing w:after="0" w:afterAutospacing="0" w:before="0" w:beforeAutospacing="0"/>
        <w:ind w:left="720" w:hanging="360"/>
        <w:rPr/>
      </w:pPr>
      <w:r w:rsidDel="00000000" w:rsidR="00000000" w:rsidRPr="00000000">
        <w:rPr>
          <w:b w:val="0"/>
          <w:bCs w:val="0"/>
          <w:rtl w:val="0"/>
        </w:rPr>
        <w:t xml:space="preserve">Central Metaphor: Locations, movement, environments, or visual themes</w:t>
      </w:r>
    </w:p>
    <w:p w:rsidR="00000000" w:rsidDel="00000000" w:rsidP="00000000" w:rsidRDefault="00000000" w:rsidRPr="00000000" w14:paraId="0000009A">
      <w:pPr>
        <w:numPr>
          <w:ilvl w:val="0"/>
          <w:numId w:val="8"/>
        </w:numPr>
        <w:spacing w:after="0" w:afterAutospacing="0" w:before="0" w:beforeAutospacing="0"/>
        <w:ind w:left="720" w:hanging="360"/>
        <w:rPr/>
      </w:pPr>
      <w:r w:rsidDel="00000000" w:rsidR="00000000" w:rsidRPr="00000000">
        <w:rPr>
          <w:b w:val="0"/>
          <w:bCs w:val="0"/>
          <w:rtl w:val="0"/>
        </w:rPr>
        <w:t xml:space="preserve">Context Footage: Causes, organizations, events, places, or story moments</w:t>
      </w:r>
    </w:p>
    <w:p w:rsidR="00000000" w:rsidDel="00000000" w:rsidP="00000000" w:rsidRDefault="00000000" w:rsidRPr="00000000" w14:paraId="0000009B">
      <w:pPr>
        <w:numPr>
          <w:ilvl w:val="0"/>
          <w:numId w:val="8"/>
        </w:numPr>
        <w:spacing w:after="0" w:afterAutospacing="0" w:before="0" w:beforeAutospacing="0"/>
        <w:ind w:left="720" w:hanging="360"/>
        <w:rPr/>
      </w:pPr>
      <w:r w:rsidDel="00000000" w:rsidR="00000000" w:rsidRPr="00000000">
        <w:rPr>
          <w:b w:val="0"/>
          <w:bCs w:val="0"/>
          <w:rtl w:val="0"/>
        </w:rPr>
        <w:t xml:space="preserve">First Stage Clip: Speaker, audience context, and largest suitable event</w:t>
      </w:r>
    </w:p>
    <w:p w:rsidR="00000000" w:rsidDel="00000000" w:rsidP="00000000" w:rsidRDefault="00000000" w:rsidRPr="00000000" w14:paraId="0000009C">
      <w:pPr>
        <w:numPr>
          <w:ilvl w:val="0"/>
          <w:numId w:val="8"/>
        </w:numPr>
        <w:spacing w:after="0" w:afterAutospacing="0" w:before="0" w:beforeAutospacing="0"/>
        <w:ind w:left="720" w:hanging="360"/>
        <w:rPr/>
      </w:pPr>
      <w:r w:rsidDel="00000000" w:rsidR="00000000" w:rsidRPr="00000000">
        <w:rPr>
          <w:b w:val="0"/>
          <w:bCs w:val="0"/>
          <w:rtl w:val="0"/>
        </w:rPr>
        <w:t xml:space="preserve">Core Value: Audience understanding, change, or achievement</w:t>
      </w:r>
    </w:p>
    <w:p w:rsidR="00000000" w:rsidDel="00000000" w:rsidP="00000000" w:rsidRDefault="00000000" w:rsidRPr="00000000" w14:paraId="0000009D">
      <w:pPr>
        <w:numPr>
          <w:ilvl w:val="0"/>
          <w:numId w:val="8"/>
        </w:numPr>
        <w:spacing w:before="0" w:beforeAutospacing="0"/>
        <w:ind w:left="720" w:hanging="360"/>
        <w:rPr/>
      </w:pPr>
      <w:r w:rsidDel="00000000" w:rsidR="00000000" w:rsidRPr="00000000">
        <w:rPr>
          <w:b w:val="0"/>
          <w:bCs w:val="0"/>
          <w:rtl w:val="0"/>
        </w:rPr>
        <w:t xml:space="preserve">Audience Context: Room, audience, venue, and event setting</w:t>
      </w:r>
    </w:p>
    <w:p w:rsidR="00000000" w:rsidDel="00000000" w:rsidP="00000000" w:rsidRDefault="00000000" w:rsidRPr="00000000" w14:paraId="0000009E">
      <w:pPr>
        <w:spacing w:after="240" w:before="240" w:lineRule="auto"/>
        <w:ind w:left="0" w:firstLine="0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Video Components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numPr>
          <w:ilvl w:val="0"/>
          <w:numId w:val="25"/>
        </w:numPr>
        <w:spacing w:after="0" w:afterAutospacing="0" w:before="24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Speaker title card</w:t>
      </w:r>
    </w:p>
    <w:p w:rsidR="00000000" w:rsidDel="00000000" w:rsidP="00000000" w:rsidRDefault="00000000" w:rsidRPr="00000000" w14:paraId="000000A0">
      <w:pPr>
        <w:numPr>
          <w:ilvl w:val="0"/>
          <w:numId w:val="25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Landscape and travel footage</w:t>
      </w:r>
    </w:p>
    <w:p w:rsidR="00000000" w:rsidDel="00000000" w:rsidP="00000000" w:rsidRDefault="00000000" w:rsidRPr="00000000" w14:paraId="000000A1">
      <w:pPr>
        <w:numPr>
          <w:ilvl w:val="0"/>
          <w:numId w:val="25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Wide stage footage</w:t>
      </w:r>
    </w:p>
    <w:p w:rsidR="00000000" w:rsidDel="00000000" w:rsidP="00000000" w:rsidRDefault="00000000" w:rsidRPr="00000000" w14:paraId="000000A2">
      <w:pPr>
        <w:numPr>
          <w:ilvl w:val="0"/>
          <w:numId w:val="25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Audience footage</w:t>
      </w:r>
    </w:p>
    <w:p w:rsidR="00000000" w:rsidDel="00000000" w:rsidP="00000000" w:rsidRDefault="00000000" w:rsidRPr="00000000" w14:paraId="000000A3">
      <w:pPr>
        <w:numPr>
          <w:ilvl w:val="0"/>
          <w:numId w:val="25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Speaker close-ups</w:t>
      </w:r>
    </w:p>
    <w:p w:rsidR="00000000" w:rsidDel="00000000" w:rsidP="00000000" w:rsidRDefault="00000000" w:rsidRPr="00000000" w14:paraId="000000A4">
      <w:pPr>
        <w:numPr>
          <w:ilvl w:val="0"/>
          <w:numId w:val="25"/>
        </w:numPr>
        <w:spacing w:after="240" w:before="0" w:beforeAutospacing="0" w:lineRule="auto"/>
        <w:ind w:left="720" w:hanging="36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On-screen statements</w:t>
      </w:r>
    </w:p>
    <w:p w:rsidR="00000000" w:rsidDel="00000000" w:rsidP="00000000" w:rsidRDefault="00000000" w:rsidRPr="00000000" w14:paraId="000000A5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Audio Components</w:t>
      </w:r>
    </w:p>
    <w:p w:rsidR="00000000" w:rsidDel="00000000" w:rsidP="00000000" w:rsidRDefault="00000000" w:rsidRPr="00000000" w14:paraId="000000A6">
      <w:pPr>
        <w:numPr>
          <w:ilvl w:val="0"/>
          <w:numId w:val="4"/>
        </w:numPr>
        <w:spacing w:after="0" w:afterAutospacing="0" w:before="240" w:lineRule="auto"/>
        <w:ind w:left="720" w:hanging="36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Music establishes tone</w:t>
      </w:r>
    </w:p>
    <w:p w:rsidR="00000000" w:rsidDel="00000000" w:rsidP="00000000" w:rsidRDefault="00000000" w:rsidRPr="00000000" w14:paraId="000000A7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Interview narration introduces the message</w:t>
      </w:r>
    </w:p>
    <w:p w:rsidR="00000000" w:rsidDel="00000000" w:rsidP="00000000" w:rsidRDefault="00000000" w:rsidRPr="00000000" w14:paraId="000000A8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Stage audio confirms speaking ability</w:t>
      </w:r>
    </w:p>
    <w:p w:rsidR="00000000" w:rsidDel="00000000" w:rsidP="00000000" w:rsidRDefault="00000000" w:rsidRPr="00000000" w14:paraId="000000A9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Ambient event audio adds scale</w:t>
      </w:r>
    </w:p>
    <w:p w:rsidR="00000000" w:rsidDel="00000000" w:rsidP="00000000" w:rsidRDefault="00000000" w:rsidRPr="00000000" w14:paraId="000000AA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Editing Approach</w:t>
      </w:r>
    </w:p>
    <w:p w:rsidR="00000000" w:rsidDel="00000000" w:rsidP="00000000" w:rsidRDefault="00000000" w:rsidRPr="00000000" w14:paraId="000000AB">
      <w:pPr>
        <w:numPr>
          <w:ilvl w:val="0"/>
          <w:numId w:val="11"/>
        </w:numPr>
        <w:spacing w:after="0" w:afterAutospacing="0" w:before="240" w:lineRule="auto"/>
        <w:ind w:left="720" w:hanging="36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Open with short shots</w:t>
      </w:r>
    </w:p>
    <w:p w:rsidR="00000000" w:rsidDel="00000000" w:rsidP="00000000" w:rsidRDefault="00000000" w:rsidRPr="00000000" w14:paraId="000000AC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Alternate cinematic footage and stage proof</w:t>
      </w:r>
    </w:p>
    <w:p w:rsidR="00000000" w:rsidDel="00000000" w:rsidP="00000000" w:rsidRDefault="00000000" w:rsidRPr="00000000" w14:paraId="000000AD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Use text only for key statements</w:t>
      </w:r>
    </w:p>
    <w:p w:rsidR="00000000" w:rsidDel="00000000" w:rsidP="00000000" w:rsidRDefault="00000000" w:rsidRPr="00000000" w14:paraId="000000AE">
      <w:pPr>
        <w:numPr>
          <w:ilvl w:val="0"/>
          <w:numId w:val="11"/>
        </w:numPr>
        <w:spacing w:after="240" w:before="0" w:beforeAutospacing="0" w:lineRule="auto"/>
        <w:ind w:left="720" w:hanging="36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Allow the music to rise before the first story section</w:t>
      </w:r>
    </w:p>
    <w:p w:rsidR="00000000" w:rsidDel="00000000" w:rsidP="00000000" w:rsidRDefault="00000000" w:rsidRPr="00000000" w14:paraId="000000AF">
      <w:pPr>
        <w:spacing w:after="240" w:before="240" w:lineRule="auto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240" w:before="240" w:lineRule="auto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240" w:before="240" w:lineRule="auto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after="240" w:before="240" w:lineRule="auto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after="240" w:before="240" w:lineRule="auto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after="240" w:before="240" w:lineRule="auto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after="240" w:before="240" w:lineRule="auto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after="240" w:before="240" w:lineRule="auto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240" w:before="240" w:lineRule="auto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after="240" w:before="240" w:lineRule="auto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Identity</w:t>
      </w:r>
    </w:p>
    <w:p w:rsidR="00000000" w:rsidDel="00000000" w:rsidP="00000000" w:rsidRDefault="00000000" w:rsidRPr="00000000" w14:paraId="000000BA">
      <w:pPr>
        <w:spacing w:after="240" w:before="240" w:lineRule="auto"/>
        <w:rPr>
          <w:b w:val="0"/>
          <w:bCs w:val="0"/>
        </w:rPr>
      </w:pPr>
      <w:r w:rsidDel="00000000" w:rsidR="00000000" w:rsidRPr="00000000">
        <w:rPr>
          <w:sz w:val="20"/>
          <w:szCs w:val="20"/>
          <w:rtl w:val="0"/>
        </w:rPr>
        <w:t xml:space="preserve">Length &amp; Purpose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Elements</w:t>
      </w:r>
    </w:p>
    <w:p w:rsidR="00000000" w:rsidDel="00000000" w:rsidP="00000000" w:rsidRDefault="00000000" w:rsidRPr="00000000" w14:paraId="000000BC">
      <w:pPr>
        <w:numPr>
          <w:ilvl w:val="0"/>
          <w:numId w:val="13"/>
        </w:numPr>
        <w:spacing w:after="0" w:afterAutospacing="0"/>
        <w:ind w:left="720" w:hanging="360"/>
        <w:rPr/>
      </w:pPr>
      <w:r w:rsidDel="00000000" w:rsidR="00000000" w:rsidRPr="00000000">
        <w:rPr>
          <w:b w:val="0"/>
          <w:bCs w:val="0"/>
          <w:rtl w:val="0"/>
        </w:rPr>
        <w:t xml:space="preserve">Interview Introduction: Interview as narration source</w:t>
      </w:r>
    </w:p>
    <w:p w:rsidR="00000000" w:rsidDel="00000000" w:rsidP="00000000" w:rsidRDefault="00000000" w:rsidRPr="00000000" w14:paraId="000000BD">
      <w:pPr>
        <w:numPr>
          <w:ilvl w:val="0"/>
          <w:numId w:val="13"/>
        </w:numPr>
        <w:spacing w:after="0" w:afterAutospacing="0" w:before="0" w:beforeAutospacing="0"/>
        <w:ind w:left="720" w:hanging="360"/>
        <w:rPr/>
      </w:pPr>
      <w:r w:rsidDel="00000000" w:rsidR="00000000" w:rsidRPr="00000000">
        <w:rPr>
          <w:b w:val="0"/>
          <w:bCs w:val="0"/>
          <w:rtl w:val="0"/>
        </w:rPr>
        <w:t xml:space="preserve">Interview Angles: Side, medium, and direct camera views</w:t>
      </w:r>
    </w:p>
    <w:p w:rsidR="00000000" w:rsidDel="00000000" w:rsidP="00000000" w:rsidRDefault="00000000" w:rsidRPr="00000000" w14:paraId="000000BE">
      <w:pPr>
        <w:numPr>
          <w:ilvl w:val="0"/>
          <w:numId w:val="13"/>
        </w:numPr>
        <w:spacing w:after="0" w:afterAutospacing="0" w:before="0" w:beforeAutospacing="0"/>
        <w:ind w:left="720" w:hanging="360"/>
        <w:rPr/>
      </w:pPr>
      <w:r w:rsidDel="00000000" w:rsidR="00000000" w:rsidRPr="00000000">
        <w:rPr>
          <w:b w:val="0"/>
          <w:bCs w:val="0"/>
          <w:rtl w:val="0"/>
        </w:rPr>
        <w:t xml:space="preserve">Stage Integration: Stage footage over interview narration</w:t>
      </w:r>
    </w:p>
    <w:p w:rsidR="00000000" w:rsidDel="00000000" w:rsidP="00000000" w:rsidRDefault="00000000" w:rsidRPr="00000000" w14:paraId="000000BF">
      <w:pPr>
        <w:numPr>
          <w:ilvl w:val="0"/>
          <w:numId w:val="13"/>
        </w:numPr>
        <w:spacing w:after="0" w:afterAutospacing="0" w:before="0" w:beforeAutospacing="0"/>
        <w:ind w:left="720" w:hanging="360"/>
        <w:rPr/>
      </w:pPr>
      <w:r w:rsidDel="00000000" w:rsidR="00000000" w:rsidRPr="00000000">
        <w:rPr>
          <w:b w:val="0"/>
          <w:bCs w:val="0"/>
          <w:rtl w:val="0"/>
        </w:rPr>
        <w:t xml:space="preserve">Event Settings: Different stages, rooms, and audience layouts</w:t>
      </w:r>
    </w:p>
    <w:p w:rsidR="00000000" w:rsidDel="00000000" w:rsidP="00000000" w:rsidRDefault="00000000" w:rsidRPr="00000000" w14:paraId="000000C0">
      <w:pPr>
        <w:numPr>
          <w:ilvl w:val="0"/>
          <w:numId w:val="13"/>
        </w:numPr>
        <w:spacing w:before="0" w:beforeAutospacing="0"/>
        <w:ind w:left="720" w:hanging="360"/>
        <w:rPr/>
      </w:pPr>
      <w:r w:rsidDel="00000000" w:rsidR="00000000" w:rsidRPr="00000000">
        <w:rPr>
          <w:b w:val="0"/>
          <w:bCs w:val="0"/>
          <w:rtl w:val="0"/>
        </w:rPr>
        <w:t xml:space="preserve">Personal Background: Origins, defining experiences, and early challenges</w:t>
      </w:r>
    </w:p>
    <w:p w:rsidR="00000000" w:rsidDel="00000000" w:rsidP="00000000" w:rsidRDefault="00000000" w:rsidRPr="00000000" w14:paraId="000000C1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Video Components</w:t>
      </w:r>
    </w:p>
    <w:p w:rsidR="00000000" w:rsidDel="00000000" w:rsidP="00000000" w:rsidRDefault="00000000" w:rsidRPr="00000000" w14:paraId="000000C2">
      <w:pPr>
        <w:numPr>
          <w:ilvl w:val="0"/>
          <w:numId w:val="24"/>
        </w:numPr>
        <w:spacing w:after="0" w:afterAutospacing="0" w:before="24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Produced interview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numPr>
          <w:ilvl w:val="0"/>
          <w:numId w:val="24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Side-profile interview angle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numPr>
          <w:ilvl w:val="0"/>
          <w:numId w:val="24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Direct interview angle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numPr>
          <w:ilvl w:val="0"/>
          <w:numId w:val="24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Stage presentations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numPr>
          <w:ilvl w:val="0"/>
          <w:numId w:val="24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Audience listening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numPr>
          <w:ilvl w:val="0"/>
          <w:numId w:val="24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Event signage and venue footage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numPr>
          <w:ilvl w:val="0"/>
          <w:numId w:val="24"/>
        </w:numPr>
        <w:spacing w:after="24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Early-life images</w:t>
      </w:r>
    </w:p>
    <w:p w:rsidR="00000000" w:rsidDel="00000000" w:rsidP="00000000" w:rsidRDefault="00000000" w:rsidRPr="00000000" w14:paraId="000000C9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Audio Components</w:t>
      </w:r>
    </w:p>
    <w:p w:rsidR="00000000" w:rsidDel="00000000" w:rsidP="00000000" w:rsidRDefault="00000000" w:rsidRPr="00000000" w14:paraId="000000CA">
      <w:pPr>
        <w:numPr>
          <w:ilvl w:val="0"/>
          <w:numId w:val="32"/>
        </w:numPr>
        <w:spacing w:after="0" w:afterAutospacing="0" w:before="24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Interview audio remains the narrative spine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numPr>
          <w:ilvl w:val="0"/>
          <w:numId w:val="32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Stage audio appears in selected moments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numPr>
          <w:ilvl w:val="0"/>
          <w:numId w:val="32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Music continues beneath narration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numPr>
          <w:ilvl w:val="0"/>
          <w:numId w:val="32"/>
        </w:numPr>
        <w:spacing w:after="24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Room sound supports audience and stage cuts</w:t>
      </w:r>
    </w:p>
    <w:p w:rsidR="00000000" w:rsidDel="00000000" w:rsidP="00000000" w:rsidRDefault="00000000" w:rsidRPr="00000000" w14:paraId="000000CE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Editing Approach</w:t>
      </w:r>
    </w:p>
    <w:p w:rsidR="00000000" w:rsidDel="00000000" w:rsidP="00000000" w:rsidRDefault="00000000" w:rsidRPr="00000000" w14:paraId="000000CF">
      <w:pPr>
        <w:numPr>
          <w:ilvl w:val="0"/>
          <w:numId w:val="14"/>
        </w:numPr>
        <w:spacing w:after="0" w:afterAutospacing="0" w:before="24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Use the interview audio as continuous narration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Replace the interview image with stage and event footage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Return to the interview when the speaker makes a personal statement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numPr>
          <w:ilvl w:val="0"/>
          <w:numId w:val="14"/>
        </w:numPr>
        <w:spacing w:after="24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Use slower cuts as the personal story begins</w:t>
      </w:r>
    </w:p>
    <w:p w:rsidR="00000000" w:rsidDel="00000000" w:rsidP="00000000" w:rsidRDefault="00000000" w:rsidRPr="00000000" w14:paraId="000000D3">
      <w:pPr>
        <w:spacing w:after="240" w:before="240" w:lineRule="auto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pacing w:after="240" w:before="240" w:lineRule="auto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after="240" w:before="240" w:lineRule="auto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after="240" w:before="240" w:lineRule="auto"/>
        <w:rPr/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Differentiators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>
          <w:b w:val="0"/>
          <w:bCs w:val="0"/>
        </w:rPr>
      </w:pPr>
      <w:r w:rsidDel="00000000" w:rsidR="00000000" w:rsidRPr="00000000">
        <w:rPr>
          <w:rtl w:val="0"/>
        </w:rPr>
        <w:t xml:space="preserve">Elements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numPr>
          <w:ilvl w:val="0"/>
          <w:numId w:val="17"/>
        </w:numPr>
        <w:spacing w:after="0" w:afterAutospacing="0"/>
        <w:ind w:left="720" w:hanging="360"/>
        <w:rPr/>
      </w:pPr>
      <w:r w:rsidDel="00000000" w:rsidR="00000000" w:rsidRPr="00000000">
        <w:rPr>
          <w:b w:val="0"/>
          <w:bCs w:val="0"/>
          <w:rtl w:val="0"/>
        </w:rPr>
        <w:t xml:space="preserve">Defining Challenge: Narration, A-Roll, B-Roll, and text establishing turning point</w:t>
      </w:r>
    </w:p>
    <w:p w:rsidR="00000000" w:rsidDel="00000000" w:rsidP="00000000" w:rsidRDefault="00000000" w:rsidRPr="00000000" w14:paraId="000000DD">
      <w:pPr>
        <w:numPr>
          <w:ilvl w:val="0"/>
          <w:numId w:val="17"/>
        </w:numPr>
        <w:spacing w:after="0" w:afterAutospacing="0" w:before="0" w:beforeAutospacing="0"/>
        <w:ind w:left="720" w:hanging="360"/>
        <w:rPr/>
      </w:pPr>
      <w:r w:rsidDel="00000000" w:rsidR="00000000" w:rsidRPr="00000000">
        <w:rPr>
          <w:b w:val="0"/>
          <w:bCs w:val="0"/>
          <w:rtl w:val="0"/>
        </w:rPr>
        <w:t xml:space="preserve">Story Contrast: Earlier hardship compared with current stage presence</w:t>
      </w:r>
    </w:p>
    <w:p w:rsidR="00000000" w:rsidDel="00000000" w:rsidP="00000000" w:rsidRDefault="00000000" w:rsidRPr="00000000" w14:paraId="000000DE">
      <w:pPr>
        <w:numPr>
          <w:ilvl w:val="0"/>
          <w:numId w:val="17"/>
        </w:numPr>
        <w:spacing w:after="0" w:afterAutospacing="0" w:before="0" w:beforeAutospacing="0"/>
        <w:ind w:left="720" w:hanging="360"/>
        <w:rPr/>
      </w:pPr>
      <w:r w:rsidDel="00000000" w:rsidR="00000000" w:rsidRPr="00000000">
        <w:rPr>
          <w:b w:val="0"/>
          <w:bCs w:val="0"/>
          <w:rtl w:val="0"/>
        </w:rPr>
        <w:t xml:space="preserve">Personal Evidence: Images, clips, locations, objects, and context</w:t>
      </w:r>
    </w:p>
    <w:p w:rsidR="00000000" w:rsidDel="00000000" w:rsidP="00000000" w:rsidRDefault="00000000" w:rsidRPr="00000000" w14:paraId="000000DF">
      <w:pPr>
        <w:numPr>
          <w:ilvl w:val="0"/>
          <w:numId w:val="17"/>
        </w:numPr>
        <w:spacing w:after="0" w:afterAutospacing="0" w:before="0" w:beforeAutospacing="0"/>
        <w:ind w:left="720" w:hanging="360"/>
        <w:rPr/>
      </w:pPr>
      <w:r w:rsidDel="00000000" w:rsidR="00000000" w:rsidRPr="00000000">
        <w:rPr>
          <w:b w:val="0"/>
          <w:bCs w:val="0"/>
          <w:rtl w:val="0"/>
        </w:rPr>
        <w:t xml:space="preserve">Stage Proof: Stage clips matching narration and story</w:t>
      </w:r>
    </w:p>
    <w:p w:rsidR="00000000" w:rsidDel="00000000" w:rsidP="00000000" w:rsidRDefault="00000000" w:rsidRPr="00000000" w14:paraId="000000E0">
      <w:pPr>
        <w:numPr>
          <w:ilvl w:val="0"/>
          <w:numId w:val="17"/>
        </w:numPr>
        <w:spacing w:after="0" w:afterAutospacing="0" w:before="0" w:beforeAutospacing="0"/>
        <w:ind w:left="720" w:hanging="360"/>
        <w:rPr/>
      </w:pPr>
      <w:r w:rsidDel="00000000" w:rsidR="00000000" w:rsidRPr="00000000">
        <w:rPr>
          <w:b w:val="0"/>
          <w:bCs w:val="0"/>
          <w:rtl w:val="0"/>
        </w:rPr>
        <w:t xml:space="preserve">Physical Context: Locations tied to speaker experience</w:t>
      </w:r>
    </w:p>
    <w:p w:rsidR="00000000" w:rsidDel="00000000" w:rsidP="00000000" w:rsidRDefault="00000000" w:rsidRPr="00000000" w14:paraId="000000E1">
      <w:pPr>
        <w:numPr>
          <w:ilvl w:val="0"/>
          <w:numId w:val="17"/>
        </w:numPr>
        <w:spacing w:before="0" w:beforeAutospacing="0"/>
        <w:ind w:left="720" w:hanging="360"/>
        <w:rPr/>
      </w:pPr>
      <w:r w:rsidDel="00000000" w:rsidR="00000000" w:rsidRPr="00000000">
        <w:rPr>
          <w:b w:val="0"/>
          <w:bCs w:val="0"/>
          <w:rtl w:val="0"/>
        </w:rPr>
        <w:t xml:space="preserve">Personal and Stage Balance: Personal history balanced with stage delivery</w:t>
      </w:r>
    </w:p>
    <w:p w:rsidR="00000000" w:rsidDel="00000000" w:rsidP="00000000" w:rsidRDefault="00000000" w:rsidRPr="00000000" w14:paraId="000000E2">
      <w:pPr>
        <w:spacing w:after="240" w:before="240" w:lineRule="auto"/>
        <w:rPr/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Video Components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numPr>
          <w:ilvl w:val="0"/>
          <w:numId w:val="21"/>
        </w:numPr>
        <w:spacing w:after="0" w:afterAutospacing="0" w:before="240" w:lineRule="auto"/>
        <w:ind w:left="720" w:hanging="36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Archival photographs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Personal video clips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Historic or contextual images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>
          <w:b w:val="0"/>
          <w:bCs w:val="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Notable figures messaging</w:t>
      </w:r>
    </w:p>
    <w:p w:rsidR="00000000" w:rsidDel="00000000" w:rsidP="00000000" w:rsidRDefault="00000000" w:rsidRPr="00000000" w14:paraId="000000E7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Street and location footage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Stage storytelling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Interview narration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numPr>
          <w:ilvl w:val="0"/>
          <w:numId w:val="21"/>
        </w:numPr>
        <w:spacing w:after="240" w:before="0" w:beforeAutospacing="0" w:lineRule="auto"/>
        <w:ind w:left="720" w:hanging="36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Text-based story markers</w:t>
      </w:r>
    </w:p>
    <w:p w:rsidR="00000000" w:rsidDel="00000000" w:rsidP="00000000" w:rsidRDefault="00000000" w:rsidRPr="00000000" w14:paraId="000000EB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Audio Components</w:t>
      </w:r>
    </w:p>
    <w:p w:rsidR="00000000" w:rsidDel="00000000" w:rsidP="00000000" w:rsidRDefault="00000000" w:rsidRPr="00000000" w14:paraId="000000EC">
      <w:pPr>
        <w:numPr>
          <w:ilvl w:val="0"/>
          <w:numId w:val="3"/>
        </w:numPr>
        <w:spacing w:after="0" w:afterAutospacing="0" w:before="24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Interview narration explains events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Stage audio provides direct storytelling moments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Music shifts in intensity during hardship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Sound effects may support location changes or transitions</w:t>
      </w:r>
    </w:p>
    <w:p w:rsidR="00000000" w:rsidDel="00000000" w:rsidP="00000000" w:rsidRDefault="00000000" w:rsidRPr="00000000" w14:paraId="000000F0">
      <w:pPr>
        <w:spacing w:after="240" w:before="240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Editing Approach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numPr>
          <w:ilvl w:val="0"/>
          <w:numId w:val="12"/>
        </w:numPr>
        <w:spacing w:after="0" w:afterAutospacing="0" w:before="24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Use slower pacing for difficult background information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Introduce text when footage alone cannot explain the story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Match narration to relevant images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Return to the speaker on stage after each personal-history sequence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numPr>
          <w:ilvl w:val="0"/>
          <w:numId w:val="12"/>
        </w:numPr>
        <w:spacing w:after="24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Avoid long sections made only from photographs</w:t>
      </w:r>
    </w:p>
    <w:p w:rsidR="00000000" w:rsidDel="00000000" w:rsidP="00000000" w:rsidRDefault="00000000" w:rsidRPr="00000000" w14:paraId="000000F6">
      <w:pPr>
        <w:spacing w:after="240" w:before="240" w:lineRule="auto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after="240" w:before="240" w:lineRule="auto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spacing w:after="240" w:before="240" w:lineRule="auto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spacing w:after="240" w:before="240" w:lineRule="auto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after="240" w:before="240" w:lineRule="auto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spacing w:after="240" w:before="240" w:lineRule="auto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pacing w:after="240" w:before="240" w:lineRule="auto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after="240" w:before="240" w:lineRule="auto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spacing w:after="240" w:before="240" w:lineRule="auto"/>
        <w:rPr>
          <w:b w:val="0"/>
          <w:bCs w:val="0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Mission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>
          <w:b w:val="0"/>
          <w:bCs w:val="0"/>
        </w:rPr>
      </w:pPr>
      <w:r w:rsidDel="00000000" w:rsidR="00000000" w:rsidRPr="00000000">
        <w:rPr>
          <w:rtl w:val="0"/>
        </w:rPr>
        <w:t xml:space="preserve">Elements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numPr>
          <w:ilvl w:val="0"/>
          <w:numId w:val="16"/>
        </w:numPr>
        <w:spacing w:after="0" w:afterAutospacing="0"/>
        <w:ind w:left="720" w:hanging="360"/>
        <w:rPr/>
      </w:pPr>
      <w:r w:rsidDel="00000000" w:rsidR="00000000" w:rsidRPr="00000000">
        <w:rPr>
          <w:b w:val="0"/>
          <w:bCs w:val="0"/>
          <w:rtl w:val="0"/>
        </w:rPr>
        <w:t xml:space="preserve">Transformation: From challenge to recovery, change, achievement, or direction</w:t>
      </w:r>
    </w:p>
    <w:p w:rsidR="00000000" w:rsidDel="00000000" w:rsidP="00000000" w:rsidRDefault="00000000" w:rsidRPr="00000000" w14:paraId="00000101">
      <w:pPr>
        <w:numPr>
          <w:ilvl w:val="0"/>
          <w:numId w:val="16"/>
        </w:numPr>
        <w:spacing w:after="0" w:afterAutospacing="0" w:before="0" w:beforeAutospacing="0"/>
        <w:ind w:left="720" w:hanging="360"/>
        <w:rPr/>
      </w:pPr>
      <w:r w:rsidDel="00000000" w:rsidR="00000000" w:rsidRPr="00000000">
        <w:rPr>
          <w:b w:val="0"/>
          <w:bCs w:val="0"/>
          <w:rtl w:val="0"/>
        </w:rPr>
        <w:t xml:space="preserve">Speaker Message: Introduce main concept, framework, problem solved or belief</w:t>
      </w:r>
    </w:p>
    <w:p w:rsidR="00000000" w:rsidDel="00000000" w:rsidP="00000000" w:rsidRDefault="00000000" w:rsidRPr="00000000" w14:paraId="00000102">
      <w:pPr>
        <w:numPr>
          <w:ilvl w:val="0"/>
          <w:numId w:val="16"/>
        </w:numPr>
        <w:spacing w:after="0" w:afterAutospacing="0" w:before="0" w:beforeAutospacing="0"/>
        <w:ind w:left="720" w:hanging="360"/>
        <w:rPr/>
      </w:pPr>
      <w:r w:rsidDel="00000000" w:rsidR="00000000" w:rsidRPr="00000000">
        <w:rPr>
          <w:b w:val="0"/>
          <w:bCs w:val="0"/>
          <w:rtl w:val="0"/>
        </w:rPr>
        <w:t xml:space="preserve">Audience Connection: Message/experience linked to audience/organization needs</w:t>
      </w:r>
    </w:p>
    <w:p w:rsidR="00000000" w:rsidDel="00000000" w:rsidP="00000000" w:rsidRDefault="00000000" w:rsidRPr="00000000" w14:paraId="00000103">
      <w:pPr>
        <w:numPr>
          <w:ilvl w:val="0"/>
          <w:numId w:val="16"/>
        </w:numPr>
        <w:spacing w:after="0" w:afterAutospacing="0" w:before="0" w:beforeAutospacing="0"/>
        <w:ind w:left="720" w:hanging="360"/>
        <w:rPr/>
      </w:pPr>
      <w:r w:rsidDel="00000000" w:rsidR="00000000" w:rsidRPr="00000000">
        <w:rPr>
          <w:b w:val="0"/>
          <w:bCs w:val="0"/>
          <w:rtl w:val="0"/>
        </w:rPr>
        <w:t xml:space="preserve">Repeatable Concept: One word, theme, phrase, brand, quote or framework</w:t>
      </w:r>
    </w:p>
    <w:p w:rsidR="00000000" w:rsidDel="00000000" w:rsidP="00000000" w:rsidRDefault="00000000" w:rsidRPr="00000000" w14:paraId="00000104">
      <w:pPr>
        <w:numPr>
          <w:ilvl w:val="0"/>
          <w:numId w:val="16"/>
        </w:numPr>
        <w:spacing w:after="0" w:afterAutospacing="0" w:before="0" w:beforeAutospacing="0"/>
        <w:ind w:left="720" w:hanging="360"/>
        <w:rPr/>
      </w:pPr>
      <w:r w:rsidDel="00000000" w:rsidR="00000000" w:rsidRPr="00000000">
        <w:rPr>
          <w:b w:val="0"/>
          <w:bCs w:val="0"/>
          <w:rtl w:val="0"/>
        </w:rPr>
        <w:t xml:space="preserve">Stage Application: Clips explaining the concept or using it with audiences</w:t>
      </w:r>
    </w:p>
    <w:p w:rsidR="00000000" w:rsidDel="00000000" w:rsidP="00000000" w:rsidRDefault="00000000" w:rsidRPr="00000000" w14:paraId="00000105">
      <w:pPr>
        <w:numPr>
          <w:ilvl w:val="0"/>
          <w:numId w:val="16"/>
        </w:numPr>
        <w:spacing w:before="0" w:beforeAutospacing="0"/>
        <w:ind w:left="720" w:hanging="360"/>
        <w:rPr/>
      </w:pPr>
      <w:r w:rsidDel="00000000" w:rsidR="00000000" w:rsidRPr="00000000">
        <w:rPr>
          <w:b w:val="0"/>
          <w:bCs w:val="0"/>
          <w:rtl w:val="0"/>
        </w:rPr>
        <w:t xml:space="preserve">Career Progression: Achievements, career, and speaking growth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spacing w:after="240" w:before="240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Video Components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numPr>
          <w:ilvl w:val="0"/>
          <w:numId w:val="29"/>
        </w:numPr>
        <w:spacing w:after="0" w:afterAutospacing="0" w:before="24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Transformation imagery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numPr>
          <w:ilvl w:val="0"/>
          <w:numId w:val="29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Stage teaching clips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numPr>
          <w:ilvl w:val="0"/>
          <w:numId w:val="29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Interview explanation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numPr>
          <w:ilvl w:val="0"/>
          <w:numId w:val="29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Theme title card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numPr>
          <w:ilvl w:val="0"/>
          <w:numId w:val="29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Business or career images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numPr>
          <w:ilvl w:val="0"/>
          <w:numId w:val="29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Event participation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numPr>
          <w:ilvl w:val="0"/>
          <w:numId w:val="29"/>
        </w:numPr>
        <w:spacing w:after="240" w:before="0" w:beforeAutospacing="0" w:lineRule="auto"/>
        <w:ind w:left="720" w:hanging="36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Community or campaign footage</w:t>
      </w:r>
    </w:p>
    <w:p w:rsidR="00000000" w:rsidDel="00000000" w:rsidP="00000000" w:rsidRDefault="00000000" w:rsidRPr="00000000" w14:paraId="0000010E">
      <w:pPr>
        <w:spacing w:after="240" w:before="240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Audio Components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numPr>
          <w:ilvl w:val="0"/>
          <w:numId w:val="36"/>
        </w:numPr>
        <w:spacing w:after="0" w:afterAutospacing="0" w:before="24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Interview narration explains purpose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numPr>
          <w:ilvl w:val="0"/>
          <w:numId w:val="36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Stage audio delivers the central idea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numPr>
          <w:ilvl w:val="0"/>
          <w:numId w:val="36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Music transitions from tension to forward movement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numPr>
          <w:ilvl w:val="0"/>
          <w:numId w:val="36"/>
        </w:numPr>
        <w:spacing w:after="24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Audience responses reinforce key statements</w:t>
      </w:r>
    </w:p>
    <w:p w:rsidR="00000000" w:rsidDel="00000000" w:rsidP="00000000" w:rsidRDefault="00000000" w:rsidRPr="00000000" w14:paraId="00000113">
      <w:pPr>
        <w:spacing w:after="240" w:before="240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Editing Approach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numPr>
          <w:ilvl w:val="0"/>
          <w:numId w:val="33"/>
        </w:numPr>
        <w:spacing w:after="0" w:afterAutospacing="0" w:before="24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Change the visual tone when the story moves from hardship to possibility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numPr>
          <w:ilvl w:val="0"/>
          <w:numId w:val="33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Introduce the central theme with a clear title screen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numPr>
          <w:ilvl w:val="0"/>
          <w:numId w:val="33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Follow the title with stage evidence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numPr>
          <w:ilvl w:val="0"/>
          <w:numId w:val="33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Use faster cuts as momentum increases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numPr>
          <w:ilvl w:val="0"/>
          <w:numId w:val="33"/>
        </w:numPr>
        <w:spacing w:after="24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Connect personal outcomes to audience outcomes</w:t>
      </w:r>
    </w:p>
    <w:p w:rsidR="00000000" w:rsidDel="00000000" w:rsidP="00000000" w:rsidRDefault="00000000" w:rsidRPr="00000000" w14:paraId="00000119">
      <w:pPr>
        <w:spacing w:after="240" w:before="240" w:lineRule="auto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after="240" w:before="240" w:lineRule="auto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after="240" w:before="240" w:lineRule="auto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after="240" w:before="240" w:lineRule="auto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after="240" w:before="240" w:lineRule="auto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after="240" w:before="240" w:lineRule="auto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after="240" w:before="240" w:lineRule="auto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after="240" w:before="240" w:lineRule="auto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after="240" w:before="240" w:lineRule="auto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after="240" w:before="240" w:lineRule="auto"/>
        <w:rPr>
          <w:b w:val="0"/>
          <w:bCs w:val="0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Reinforcements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rPr>
          <w:b w:val="0"/>
          <w:bCs w:val="0"/>
        </w:rPr>
      </w:pPr>
      <w:r w:rsidDel="00000000" w:rsidR="00000000" w:rsidRPr="00000000">
        <w:rPr>
          <w:rtl w:val="0"/>
        </w:rPr>
        <w:t xml:space="preserve">Elements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numPr>
          <w:ilvl w:val="0"/>
          <w:numId w:val="9"/>
        </w:numPr>
        <w:spacing w:after="0" w:afterAutospacing="0"/>
        <w:ind w:left="720" w:hanging="360"/>
        <w:rPr/>
      </w:pPr>
      <w:r w:rsidDel="00000000" w:rsidR="00000000" w:rsidRPr="00000000">
        <w:rPr>
          <w:b w:val="0"/>
          <w:bCs w:val="0"/>
          <w:rtl w:val="0"/>
        </w:rPr>
        <w:t xml:space="preserve">Event Scale: Corporate, conferences, leadership, promo events and appearances </w:t>
      </w:r>
    </w:p>
    <w:p w:rsidR="00000000" w:rsidDel="00000000" w:rsidP="00000000" w:rsidRDefault="00000000" w:rsidRPr="00000000" w14:paraId="00000125">
      <w:pPr>
        <w:numPr>
          <w:ilvl w:val="0"/>
          <w:numId w:val="9"/>
        </w:numPr>
        <w:spacing w:after="0" w:afterAutospacing="0" w:before="0" w:beforeAutospacing="0"/>
        <w:ind w:left="720" w:hanging="360"/>
        <w:rPr/>
      </w:pPr>
      <w:r w:rsidDel="00000000" w:rsidR="00000000" w:rsidRPr="00000000">
        <w:rPr>
          <w:b w:val="0"/>
          <w:bCs w:val="0"/>
          <w:rtl w:val="0"/>
        </w:rPr>
        <w:t xml:space="preserve">Audience Reactions: Applause, laughter, attention, and interaction</w:t>
      </w:r>
    </w:p>
    <w:p w:rsidR="00000000" w:rsidDel="00000000" w:rsidP="00000000" w:rsidRDefault="00000000" w:rsidRPr="00000000" w14:paraId="00000126">
      <w:pPr>
        <w:numPr>
          <w:ilvl w:val="0"/>
          <w:numId w:val="9"/>
        </w:numPr>
        <w:spacing w:after="0" w:afterAutospacing="0" w:before="0" w:beforeAutospacing="0"/>
        <w:ind w:left="720" w:hanging="360"/>
        <w:rPr/>
      </w:pPr>
      <w:r w:rsidDel="00000000" w:rsidR="00000000" w:rsidRPr="00000000">
        <w:rPr>
          <w:b w:val="0"/>
          <w:bCs w:val="0"/>
          <w:rtl w:val="0"/>
        </w:rPr>
        <w:t xml:space="preserve">Third-Party Proof: Organizer written or video testimonial quotes or statements </w:t>
      </w:r>
    </w:p>
    <w:p w:rsidR="00000000" w:rsidDel="00000000" w:rsidP="00000000" w:rsidRDefault="00000000" w:rsidRPr="00000000" w14:paraId="00000127">
      <w:pPr>
        <w:numPr>
          <w:ilvl w:val="0"/>
          <w:numId w:val="9"/>
        </w:numPr>
        <w:spacing w:after="0" w:afterAutospacing="0" w:before="0" w:beforeAutospacing="0"/>
        <w:ind w:left="720" w:hanging="360"/>
        <w:rPr/>
      </w:pPr>
      <w:r w:rsidDel="00000000" w:rsidR="00000000" w:rsidRPr="00000000">
        <w:rPr>
          <w:b w:val="0"/>
          <w:bCs w:val="0"/>
          <w:rtl w:val="0"/>
        </w:rPr>
        <w:t xml:space="preserve">Off Stage Interactions: Networking, handshakes, book signings, and meetings</w:t>
      </w:r>
    </w:p>
    <w:p w:rsidR="00000000" w:rsidDel="00000000" w:rsidP="00000000" w:rsidRDefault="00000000" w:rsidRPr="00000000" w14:paraId="00000128">
      <w:pPr>
        <w:numPr>
          <w:ilvl w:val="0"/>
          <w:numId w:val="9"/>
        </w:numPr>
        <w:spacing w:after="0" w:afterAutospacing="0" w:before="0" w:beforeAutospacing="0"/>
        <w:ind w:left="720" w:hanging="360"/>
        <w:rPr/>
      </w:pPr>
      <w:r w:rsidDel="00000000" w:rsidR="00000000" w:rsidRPr="00000000">
        <w:rPr>
          <w:b w:val="0"/>
          <w:bCs w:val="0"/>
          <w:rtl w:val="0"/>
        </w:rPr>
        <w:t xml:space="preserve">Credibility Assets: Awards, books, media, partnerships, achievements, and roles</w:t>
      </w:r>
    </w:p>
    <w:p w:rsidR="00000000" w:rsidDel="00000000" w:rsidP="00000000" w:rsidRDefault="00000000" w:rsidRPr="00000000" w14:paraId="00000129">
      <w:pPr>
        <w:numPr>
          <w:ilvl w:val="0"/>
          <w:numId w:val="9"/>
        </w:numPr>
        <w:spacing w:before="0" w:beforeAutospacing="0"/>
        <w:ind w:left="720" w:hanging="360"/>
        <w:rPr/>
      </w:pPr>
      <w:r w:rsidDel="00000000" w:rsidR="00000000" w:rsidRPr="00000000">
        <w:rPr>
          <w:b w:val="0"/>
          <w:bCs w:val="0"/>
          <w:rtl w:val="0"/>
        </w:rPr>
        <w:t xml:space="preserve">Stage Proof: Speaking clips between testimonials and credibility markers</w:t>
      </w:r>
    </w:p>
    <w:p w:rsidR="00000000" w:rsidDel="00000000" w:rsidP="00000000" w:rsidRDefault="00000000" w:rsidRPr="00000000" w14:paraId="0000012A">
      <w:pPr>
        <w:spacing w:after="240" w:before="240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Video Components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numPr>
          <w:ilvl w:val="0"/>
          <w:numId w:val="23"/>
        </w:numPr>
        <w:spacing w:after="0" w:afterAutospacing="0" w:before="24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Audience applause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numPr>
          <w:ilvl w:val="0"/>
          <w:numId w:val="23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Crowd footage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numPr>
          <w:ilvl w:val="0"/>
          <w:numId w:val="23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Testimonials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numPr>
          <w:ilvl w:val="0"/>
          <w:numId w:val="23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Quote cards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numPr>
          <w:ilvl w:val="0"/>
          <w:numId w:val="23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Media assets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numPr>
          <w:ilvl w:val="0"/>
          <w:numId w:val="23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Books and materials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numPr>
          <w:ilvl w:val="0"/>
          <w:numId w:val="23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Community events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numPr>
          <w:ilvl w:val="0"/>
          <w:numId w:val="23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Speaker interactions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numPr>
          <w:ilvl w:val="0"/>
          <w:numId w:val="23"/>
        </w:numPr>
        <w:spacing w:after="24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Wide and close stage shots</w:t>
      </w:r>
    </w:p>
    <w:p w:rsidR="00000000" w:rsidDel="00000000" w:rsidP="00000000" w:rsidRDefault="00000000" w:rsidRPr="00000000" w14:paraId="00000134">
      <w:pPr>
        <w:spacing w:after="240" w:before="240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Audio Components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numPr>
          <w:ilvl w:val="0"/>
          <w:numId w:val="1"/>
        </w:numPr>
        <w:spacing w:after="0" w:afterAutospacing="0" w:before="24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Audience applause and laughter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Short testimonial audio where available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Stage statements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Music builds toward the close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Interview narration connects achievements to purpose</w:t>
      </w:r>
    </w:p>
    <w:p w:rsidR="00000000" w:rsidDel="00000000" w:rsidP="00000000" w:rsidRDefault="00000000" w:rsidRPr="00000000" w14:paraId="0000013A">
      <w:pPr>
        <w:spacing w:after="240" w:before="240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Editing Approach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numPr>
          <w:ilvl w:val="0"/>
          <w:numId w:val="20"/>
        </w:numPr>
        <w:spacing w:after="0" w:afterAutospacing="0" w:before="24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Use credibility assets in short sequences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numPr>
          <w:ilvl w:val="0"/>
          <w:numId w:val="20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Avoid listing achievements without visual proof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numPr>
          <w:ilvl w:val="0"/>
          <w:numId w:val="20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Alternate proof of experience with proof of impact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numPr>
          <w:ilvl w:val="0"/>
          <w:numId w:val="20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Place the strongest testimonial near the final third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numPr>
          <w:ilvl w:val="0"/>
          <w:numId w:val="20"/>
        </w:numPr>
        <w:spacing w:after="24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Increase pace without turning the section into a highlight reel</w:t>
      </w:r>
    </w:p>
    <w:p w:rsidR="00000000" w:rsidDel="00000000" w:rsidP="00000000" w:rsidRDefault="00000000" w:rsidRPr="00000000" w14:paraId="00000140">
      <w:pPr>
        <w:spacing w:after="240" w:before="240" w:lineRule="auto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spacing w:after="240" w:before="240" w:lineRule="auto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spacing w:after="240" w:before="240" w:lineRule="auto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spacing w:after="240" w:before="240" w:lineRule="auto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spacing w:after="240" w:before="240" w:lineRule="auto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spacing w:after="240" w:before="240" w:lineRule="auto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Clos</w:t>
      </w:r>
      <w:r w:rsidDel="00000000" w:rsidR="00000000" w:rsidRPr="00000000">
        <w:rPr>
          <w:rtl w:val="0"/>
        </w:rPr>
        <w:t xml:space="preserve">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  <w:t xml:space="preserve">Elements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numPr>
          <w:ilvl w:val="0"/>
          <w:numId w:val="22"/>
        </w:numPr>
        <w:spacing w:after="0" w:afterAutospacing="0"/>
        <w:ind w:left="720" w:hanging="360"/>
        <w:rPr/>
      </w:pPr>
      <w:r w:rsidDel="00000000" w:rsidR="00000000" w:rsidRPr="00000000">
        <w:rPr>
          <w:b w:val="0"/>
          <w:bCs w:val="0"/>
          <w:rtl w:val="0"/>
        </w:rPr>
        <w:t xml:space="preserve">Interview Return: Speaker on camera for final statement</w:t>
      </w:r>
    </w:p>
    <w:p w:rsidR="00000000" w:rsidDel="00000000" w:rsidP="00000000" w:rsidRDefault="00000000" w:rsidRPr="00000000" w14:paraId="00000149">
      <w:pPr>
        <w:numPr>
          <w:ilvl w:val="0"/>
          <w:numId w:val="22"/>
        </w:numPr>
        <w:spacing w:after="0" w:afterAutospacing="0" w:before="0" w:beforeAutospacing="0"/>
        <w:ind w:left="720" w:hanging="360"/>
        <w:rPr/>
      </w:pPr>
      <w:r w:rsidDel="00000000" w:rsidR="00000000" w:rsidRPr="00000000">
        <w:rPr>
          <w:b w:val="0"/>
          <w:bCs w:val="0"/>
          <w:rtl w:val="0"/>
        </w:rPr>
        <w:t xml:space="preserve">Central Theme: Closing statement tied to earlier concept</w:t>
      </w:r>
    </w:p>
    <w:p w:rsidR="00000000" w:rsidDel="00000000" w:rsidP="00000000" w:rsidRDefault="00000000" w:rsidRPr="00000000" w14:paraId="0000014A">
      <w:pPr>
        <w:numPr>
          <w:ilvl w:val="0"/>
          <w:numId w:val="22"/>
        </w:numPr>
        <w:spacing w:after="0" w:afterAutospacing="0" w:before="0" w:beforeAutospacing="0"/>
        <w:ind w:left="720" w:hanging="360"/>
        <w:rPr/>
      </w:pPr>
      <w:r w:rsidDel="00000000" w:rsidR="00000000" w:rsidRPr="00000000">
        <w:rPr>
          <w:b w:val="0"/>
          <w:bCs w:val="0"/>
          <w:rtl w:val="0"/>
        </w:rPr>
        <w:t xml:space="preserve">Movement: Walking, travel, arrival, or stage approach footage</w:t>
      </w:r>
    </w:p>
    <w:p w:rsidR="00000000" w:rsidDel="00000000" w:rsidP="00000000" w:rsidRDefault="00000000" w:rsidRPr="00000000" w14:paraId="0000014B">
      <w:pPr>
        <w:numPr>
          <w:ilvl w:val="0"/>
          <w:numId w:val="22"/>
        </w:numPr>
        <w:spacing w:after="0" w:afterAutospacing="0" w:before="0" w:beforeAutospacing="0"/>
        <w:ind w:left="720" w:hanging="360"/>
        <w:rPr/>
      </w:pPr>
      <w:r w:rsidDel="00000000" w:rsidR="00000000" w:rsidRPr="00000000">
        <w:rPr>
          <w:b w:val="0"/>
          <w:bCs w:val="0"/>
          <w:rtl w:val="0"/>
        </w:rPr>
        <w:t xml:space="preserve">Final Stage Proof: Speaker addressing room with audience response</w:t>
      </w:r>
    </w:p>
    <w:p w:rsidR="00000000" w:rsidDel="00000000" w:rsidP="00000000" w:rsidRDefault="00000000" w:rsidRPr="00000000" w14:paraId="0000014C">
      <w:pPr>
        <w:numPr>
          <w:ilvl w:val="0"/>
          <w:numId w:val="22"/>
        </w:numPr>
        <w:spacing w:after="0" w:afterAutospacing="0" w:before="0" w:beforeAutospacing="0"/>
        <w:ind w:left="720" w:hanging="360"/>
        <w:rPr/>
      </w:pPr>
      <w:r w:rsidDel="00000000" w:rsidR="00000000" w:rsidRPr="00000000">
        <w:rPr>
          <w:b w:val="0"/>
          <w:bCs w:val="0"/>
          <w:rtl w:val="0"/>
        </w:rPr>
        <w:t xml:space="preserve">Speaker Identity: Name, image, and positioning line</w:t>
      </w:r>
    </w:p>
    <w:p w:rsidR="00000000" w:rsidDel="00000000" w:rsidP="00000000" w:rsidRDefault="00000000" w:rsidRPr="00000000" w14:paraId="0000014D">
      <w:pPr>
        <w:numPr>
          <w:ilvl w:val="0"/>
          <w:numId w:val="22"/>
        </w:numPr>
        <w:spacing w:before="0" w:beforeAutospacing="0"/>
        <w:ind w:left="720" w:hanging="360"/>
        <w:rPr/>
      </w:pPr>
      <w:r w:rsidDel="00000000" w:rsidR="00000000" w:rsidRPr="00000000">
        <w:rPr>
          <w:b w:val="0"/>
          <w:bCs w:val="0"/>
          <w:rtl w:val="0"/>
        </w:rPr>
        <w:t xml:space="preserve">Bureau Friendly: No website, contact details, booking direction, or promotion</w:t>
      </w:r>
    </w:p>
    <w:p w:rsidR="00000000" w:rsidDel="00000000" w:rsidP="00000000" w:rsidRDefault="00000000" w:rsidRPr="00000000" w14:paraId="0000014E">
      <w:pPr>
        <w:spacing w:after="240" w:before="240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Video Components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numPr>
          <w:ilvl w:val="0"/>
          <w:numId w:val="35"/>
        </w:numPr>
        <w:spacing w:after="0" w:afterAutospacing="0" w:before="24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Interview close-up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numPr>
          <w:ilvl w:val="0"/>
          <w:numId w:val="35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Walking and location footage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numPr>
          <w:ilvl w:val="0"/>
          <w:numId w:val="35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Stage conclusion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numPr>
          <w:ilvl w:val="0"/>
          <w:numId w:val="35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Audience-wide shot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numPr>
          <w:ilvl w:val="0"/>
          <w:numId w:val="35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Speaker identity card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numPr>
          <w:ilvl w:val="0"/>
          <w:numId w:val="35"/>
        </w:numPr>
        <w:spacing w:after="24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rtl w:val="0"/>
        </w:rPr>
        <w:t xml:space="preserve">Speaker image or identity frame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spacing w:after="240" w:before="240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Audio Components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numPr>
          <w:ilvl w:val="0"/>
          <w:numId w:val="31"/>
        </w:numPr>
        <w:spacing w:after="0" w:afterAutospacing="0" w:before="24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Final interview statement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numPr>
          <w:ilvl w:val="0"/>
          <w:numId w:val="31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Music reaches its final peak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numPr>
          <w:ilvl w:val="0"/>
          <w:numId w:val="31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Audience sound supports the last stage moment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numPr>
          <w:ilvl w:val="0"/>
          <w:numId w:val="31"/>
        </w:numPr>
        <w:spacing w:after="24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Music resolves under the closing identity frame</w:t>
      </w:r>
    </w:p>
    <w:p w:rsidR="00000000" w:rsidDel="00000000" w:rsidP="00000000" w:rsidRDefault="00000000" w:rsidRPr="00000000" w14:paraId="0000015A">
      <w:pPr>
        <w:spacing w:after="240" w:before="240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Editing Approach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numPr>
          <w:ilvl w:val="0"/>
          <w:numId w:val="19"/>
        </w:numPr>
        <w:spacing w:after="0" w:afterAutospacing="0" w:before="24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Slow the pace near the final statement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numPr>
          <w:ilvl w:val="0"/>
          <w:numId w:val="19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Use fewer visual elements than the reinforcement section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numPr>
          <w:ilvl w:val="0"/>
          <w:numId w:val="19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Return to imagery used near the opening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numPr>
          <w:ilvl w:val="0"/>
          <w:numId w:val="19"/>
        </w:numPr>
        <w:spacing w:after="0" w:afterAutospacing="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Create a visual and thematic loop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numPr>
          <w:ilvl w:val="0"/>
          <w:numId w:val="19"/>
        </w:numPr>
        <w:spacing w:after="240" w:before="0" w:beforeAutospacing="0" w:lineRule="auto"/>
        <w:ind w:left="720" w:hanging="360"/>
        <w:rPr>
          <w:b w:val="0"/>
          <w:bCs w:val="0"/>
          <w:sz w:val="20"/>
          <w:szCs w:val="20"/>
          <w:u w:val="non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End cleanly without an extended promotional screen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rPr>
          <w:b w:val="0"/>
          <w:bCs w:val="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Verdana" w:cs="Verdana" w:eastAsia="Verdana" w:hAnsi="Verdana"/>
        <w:b w:val="1"/>
        <w:bCs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rFonts w:ascii="Verdana" w:cs="Verdana" w:eastAsia="Verdana" w:hAnsi="Verdana"/>
        <w:b w:val="1"/>
        <w:bCs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bCs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decimal"/>
      <w:lvlText w:val="%1."/>
      <w:lvlJc w:val="left"/>
      <w:pPr>
        <w:ind w:left="720" w:hanging="360"/>
      </w:pPr>
      <w:rPr>
        <w:rFonts w:ascii="Verdana" w:cs="Verdana" w:eastAsia="Verdana" w:hAnsi="Verdana"/>
        <w:b w:val="1"/>
        <w:bCs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bCs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decimal"/>
      <w:lvlText w:val="%1."/>
      <w:lvlJc w:val="left"/>
      <w:pPr>
        <w:ind w:left="720" w:hanging="360"/>
      </w:pPr>
      <w:rPr>
        <w:rFonts w:ascii="Verdana" w:cs="Verdana" w:eastAsia="Verdana" w:hAnsi="Verdana"/>
        <w:b w:val="1"/>
        <w:bCs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decimal"/>
      <w:lvlText w:val="%1."/>
      <w:lvlJc w:val="left"/>
      <w:pPr>
        <w:ind w:left="720" w:hanging="360"/>
      </w:pPr>
      <w:rPr>
        <w:rFonts w:ascii="Verdana" w:cs="Verdana" w:eastAsia="Verdana" w:hAnsi="Verdana"/>
        <w:b w:val="1"/>
        <w:bCs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b w:val="1"/>
        <w:bCs w:val="1"/>
        <w:lang w:val="en_GB"/>
      </w:rPr>
    </w:rPrDefault>
    <w:pPrDefault>
      <w:pPr>
        <w:spacing w:after="240" w:before="24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youtube.com/watch?v=B0IWL5YjLYQ" TargetMode="External"/><Relationship Id="rId10" Type="http://schemas.openxmlformats.org/officeDocument/2006/relationships/hyperlink" Target="https://www.youtube.com/watch?v=sCIVtoJG5Qc" TargetMode="External"/><Relationship Id="rId13" Type="http://schemas.openxmlformats.org/officeDocument/2006/relationships/hyperlink" Target="https://www.youtube.com/watch?v=kAdUSMAHXRU" TargetMode="External"/><Relationship Id="rId12" Type="http://schemas.openxmlformats.org/officeDocument/2006/relationships/hyperlink" Target="https://www.youtube.com/watch?v=MZ2OCQer4n8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tLzMPh5yjOY" TargetMode="External"/><Relationship Id="rId15" Type="http://schemas.openxmlformats.org/officeDocument/2006/relationships/hyperlink" Target="https://vimeo.com/832162527" TargetMode="External"/><Relationship Id="rId14" Type="http://schemas.openxmlformats.org/officeDocument/2006/relationships/hyperlink" Target="https://www.youtube.com/watch?v=7K2Gma3aoeA&amp;list=PLr5CENbugJAhEMuUWD115WiNANni5VcZJ" TargetMode="External"/><Relationship Id="rId17" Type="http://schemas.openxmlformats.org/officeDocument/2006/relationships/hyperlink" Target="https://www.youtube.com/watch?v=JP_EEG7lkjQ" TargetMode="External"/><Relationship Id="rId16" Type="http://schemas.openxmlformats.org/officeDocument/2006/relationships/hyperlink" Target="https://www.youtube.com/watch?v=JRTd-XSNwhI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FRtKw4_xCrY" TargetMode="External"/><Relationship Id="rId18" Type="http://schemas.openxmlformats.org/officeDocument/2006/relationships/hyperlink" Target="https://www.youtube.com/watch?v=hSre5ORZtUQ" TargetMode="External"/><Relationship Id="rId7" Type="http://schemas.openxmlformats.org/officeDocument/2006/relationships/hyperlink" Target="https://www.youtube.com/watch?v=ccajVMQdusM" TargetMode="External"/><Relationship Id="rId8" Type="http://schemas.openxmlformats.org/officeDocument/2006/relationships/hyperlink" Target="https://www.youtube.com/watch?v=j3uuj0iQFi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